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BBF0" w14:textId="706E03B7" w:rsidR="00E360B6" w:rsidRPr="00310FE8" w:rsidRDefault="00310FE8" w:rsidP="00310FE8">
      <w:pPr>
        <w:jc w:val="center"/>
        <w:rPr>
          <w:rFonts w:ascii="微软雅黑" w:eastAsia="微软雅黑" w:hAnsi="微软雅黑"/>
          <w:sz w:val="36"/>
          <w:szCs w:val="36"/>
        </w:rPr>
      </w:pPr>
      <w:r w:rsidRPr="00310FE8">
        <w:rPr>
          <w:rFonts w:ascii="微软雅黑" w:eastAsia="微软雅黑" w:hAnsi="微软雅黑" w:hint="eastAsia"/>
          <w:sz w:val="36"/>
          <w:szCs w:val="36"/>
        </w:rPr>
        <w:t>华东理工大学</w:t>
      </w:r>
    </w:p>
    <w:p w14:paraId="47916CE8" w14:textId="5381F2AD" w:rsidR="00310FE8" w:rsidRPr="00310FE8" w:rsidRDefault="00310FE8" w:rsidP="00310FE8">
      <w:pPr>
        <w:jc w:val="center"/>
        <w:rPr>
          <w:rFonts w:ascii="微软雅黑" w:eastAsia="微软雅黑" w:hAnsi="微软雅黑"/>
          <w:sz w:val="28"/>
          <w:szCs w:val="28"/>
        </w:rPr>
      </w:pPr>
      <w:r w:rsidRPr="00310FE8">
        <w:rPr>
          <w:rFonts w:ascii="微软雅黑" w:eastAsia="微软雅黑" w:hAnsi="微软雅黑" w:hint="eastAsia"/>
          <w:sz w:val="28"/>
          <w:szCs w:val="28"/>
        </w:rPr>
        <w:t>预算调整审批表</w:t>
      </w:r>
    </w:p>
    <w:p w14:paraId="3B47BC60" w14:textId="3C0C766D" w:rsidR="00310FE8" w:rsidRPr="00715507" w:rsidRDefault="00310FE8">
      <w:pPr>
        <w:rPr>
          <w:rFonts w:ascii="微软雅黑" w:eastAsia="微软雅黑" w:hAnsi="微软雅黑"/>
          <w:sz w:val="24"/>
          <w:szCs w:val="24"/>
        </w:rPr>
      </w:pPr>
      <w:r w:rsidRPr="00715507">
        <w:rPr>
          <w:rFonts w:ascii="微软雅黑" w:eastAsia="微软雅黑" w:hAnsi="微软雅黑" w:hint="eastAsia"/>
          <w:sz w:val="24"/>
          <w:szCs w:val="24"/>
        </w:rPr>
        <w:t>项目名称：</w:t>
      </w:r>
      <w:r w:rsidR="0029496E" w:rsidRPr="0071550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                 </w:t>
      </w:r>
      <w:r w:rsidR="0029496E" w:rsidRPr="00715507">
        <w:rPr>
          <w:rFonts w:ascii="微软雅黑" w:eastAsia="微软雅黑" w:hAnsi="微软雅黑"/>
          <w:sz w:val="24"/>
          <w:szCs w:val="24"/>
        </w:rPr>
        <w:t xml:space="preserve">    </w:t>
      </w:r>
    </w:p>
    <w:p w14:paraId="37A99188" w14:textId="57D04051" w:rsidR="00310FE8" w:rsidRPr="00715507" w:rsidRDefault="00310FE8">
      <w:pPr>
        <w:rPr>
          <w:rFonts w:ascii="微软雅黑" w:eastAsia="微软雅黑" w:hAnsi="微软雅黑"/>
          <w:sz w:val="24"/>
          <w:szCs w:val="24"/>
        </w:rPr>
      </w:pPr>
      <w:r w:rsidRPr="00715507">
        <w:rPr>
          <w:rFonts w:ascii="微软雅黑" w:eastAsia="微软雅黑" w:hAnsi="微软雅黑" w:hint="eastAsia"/>
          <w:sz w:val="24"/>
          <w:szCs w:val="24"/>
        </w:rPr>
        <w:t xml:space="preserve">经费卡号： </w:t>
      </w:r>
      <w:r w:rsidR="0029496E" w:rsidRPr="00715507">
        <w:rPr>
          <w:rFonts w:ascii="微软雅黑" w:eastAsia="微软雅黑" w:hAnsi="微软雅黑"/>
          <w:sz w:val="24"/>
          <w:szCs w:val="24"/>
          <w:u w:val="single"/>
        </w:rPr>
        <w:t xml:space="preserve">                  </w:t>
      </w:r>
      <w:r w:rsidRPr="00715507">
        <w:rPr>
          <w:rFonts w:ascii="微软雅黑" w:eastAsia="微软雅黑" w:hAnsi="微软雅黑"/>
          <w:sz w:val="24"/>
          <w:szCs w:val="24"/>
        </w:rPr>
        <w:t xml:space="preserve"> </w:t>
      </w:r>
      <w:r w:rsidR="00715507" w:rsidRPr="00715507">
        <w:rPr>
          <w:rFonts w:ascii="微软雅黑" w:eastAsia="微软雅黑" w:hAnsi="微软雅黑"/>
          <w:sz w:val="24"/>
          <w:szCs w:val="24"/>
        </w:rPr>
        <w:t xml:space="preserve">  </w:t>
      </w:r>
      <w:r w:rsidRPr="00715507">
        <w:rPr>
          <w:rFonts w:ascii="微软雅黑" w:eastAsia="微软雅黑" w:hAnsi="微软雅黑"/>
          <w:sz w:val="24"/>
          <w:szCs w:val="24"/>
        </w:rPr>
        <w:t xml:space="preserve">  </w:t>
      </w:r>
      <w:r w:rsidRPr="00715507">
        <w:rPr>
          <w:rFonts w:ascii="微软雅黑" w:eastAsia="微软雅黑" w:hAnsi="微软雅黑" w:hint="eastAsia"/>
          <w:sz w:val="24"/>
          <w:szCs w:val="24"/>
        </w:rPr>
        <w:t>负责人：</w:t>
      </w:r>
      <w:r w:rsidR="0029496E" w:rsidRPr="00715507">
        <w:rPr>
          <w:rFonts w:ascii="微软雅黑" w:eastAsia="微软雅黑" w:hAnsi="微软雅黑"/>
          <w:sz w:val="24"/>
          <w:szCs w:val="24"/>
          <w:u w:val="single"/>
        </w:rPr>
        <w:t xml:space="preserve">                 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704"/>
      </w:tblGrid>
      <w:tr w:rsidR="00310FE8" w:rsidRPr="00715507" w14:paraId="04494404" w14:textId="77777777" w:rsidTr="00715507">
        <w:tc>
          <w:tcPr>
            <w:tcW w:w="2263" w:type="dxa"/>
          </w:tcPr>
          <w:p w14:paraId="11AD2BA6" w14:textId="0E41C480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科目名称</w:t>
            </w:r>
          </w:p>
        </w:tc>
        <w:tc>
          <w:tcPr>
            <w:tcW w:w="1885" w:type="dxa"/>
          </w:tcPr>
          <w:p w14:paraId="3B702AD7" w14:textId="7B549FE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原预算（万元）</w:t>
            </w:r>
          </w:p>
        </w:tc>
        <w:tc>
          <w:tcPr>
            <w:tcW w:w="2074" w:type="dxa"/>
          </w:tcPr>
          <w:p w14:paraId="59284209" w14:textId="3FFCC629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调整数（万元）</w:t>
            </w:r>
          </w:p>
        </w:tc>
        <w:tc>
          <w:tcPr>
            <w:tcW w:w="2704" w:type="dxa"/>
          </w:tcPr>
          <w:p w14:paraId="787A3B7E" w14:textId="040829FD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调整后预算（万元）</w:t>
            </w:r>
          </w:p>
        </w:tc>
      </w:tr>
      <w:tr w:rsidR="00310FE8" w:rsidRPr="00715507" w14:paraId="50C5FC5F" w14:textId="77777777" w:rsidTr="00715507">
        <w:tc>
          <w:tcPr>
            <w:tcW w:w="2263" w:type="dxa"/>
          </w:tcPr>
          <w:p w14:paraId="09C30F05" w14:textId="5FF9F2B4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设备费</w:t>
            </w:r>
          </w:p>
        </w:tc>
        <w:tc>
          <w:tcPr>
            <w:tcW w:w="1885" w:type="dxa"/>
          </w:tcPr>
          <w:p w14:paraId="1B23E3D2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AE7C12F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7EB165F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4B074243" w14:textId="77777777" w:rsidTr="00715507">
        <w:tc>
          <w:tcPr>
            <w:tcW w:w="2263" w:type="dxa"/>
          </w:tcPr>
          <w:p w14:paraId="566FBBC0" w14:textId="6BAD9622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材料费</w:t>
            </w:r>
          </w:p>
        </w:tc>
        <w:tc>
          <w:tcPr>
            <w:tcW w:w="1885" w:type="dxa"/>
          </w:tcPr>
          <w:p w14:paraId="17829C87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8BBB07A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36DEC19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6E73CFC8" w14:textId="77777777" w:rsidTr="00715507">
        <w:tc>
          <w:tcPr>
            <w:tcW w:w="2263" w:type="dxa"/>
          </w:tcPr>
          <w:p w14:paraId="7085F39B" w14:textId="55A44D28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测试化验加工费</w:t>
            </w:r>
          </w:p>
        </w:tc>
        <w:tc>
          <w:tcPr>
            <w:tcW w:w="1885" w:type="dxa"/>
          </w:tcPr>
          <w:p w14:paraId="5DDF7765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0F441B8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58A1C7E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05B5FB00" w14:textId="77777777" w:rsidTr="00715507">
        <w:tc>
          <w:tcPr>
            <w:tcW w:w="2263" w:type="dxa"/>
          </w:tcPr>
          <w:p w14:paraId="6BF72CD5" w14:textId="5AD4EF00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燃料动力费</w:t>
            </w:r>
          </w:p>
        </w:tc>
        <w:tc>
          <w:tcPr>
            <w:tcW w:w="1885" w:type="dxa"/>
          </w:tcPr>
          <w:p w14:paraId="047FC6EB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4FEC943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D7BE968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08866E34" w14:textId="77777777" w:rsidTr="00715507">
        <w:tc>
          <w:tcPr>
            <w:tcW w:w="2263" w:type="dxa"/>
          </w:tcPr>
          <w:p w14:paraId="316AD5AA" w14:textId="0506F175" w:rsidR="00310FE8" w:rsidRPr="00715507" w:rsidRDefault="00310FE8" w:rsidP="00CA5034">
            <w:pPr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差旅/会议/国际合作与交流费</w:t>
            </w:r>
          </w:p>
        </w:tc>
        <w:tc>
          <w:tcPr>
            <w:tcW w:w="1885" w:type="dxa"/>
          </w:tcPr>
          <w:p w14:paraId="6A93AA1B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DF1B55C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7CC7654E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12B3DBF3" w14:textId="77777777" w:rsidTr="00715507">
        <w:tc>
          <w:tcPr>
            <w:tcW w:w="2263" w:type="dxa"/>
          </w:tcPr>
          <w:p w14:paraId="283E86F3" w14:textId="5F241D20" w:rsidR="00310FE8" w:rsidRPr="00715507" w:rsidRDefault="00310FE8" w:rsidP="00CA5034">
            <w:pPr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885" w:type="dxa"/>
          </w:tcPr>
          <w:p w14:paraId="01CBEBC0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71FE591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DB6A3B9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6F87DE5D" w14:textId="77777777" w:rsidTr="00715507">
        <w:tc>
          <w:tcPr>
            <w:tcW w:w="2263" w:type="dxa"/>
          </w:tcPr>
          <w:p w14:paraId="1909A543" w14:textId="15A0F553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劳务费</w:t>
            </w:r>
          </w:p>
        </w:tc>
        <w:tc>
          <w:tcPr>
            <w:tcW w:w="1885" w:type="dxa"/>
          </w:tcPr>
          <w:p w14:paraId="2215C6B8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8755058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7980F19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57FE225B" w14:textId="77777777" w:rsidTr="00715507">
        <w:tc>
          <w:tcPr>
            <w:tcW w:w="2263" w:type="dxa"/>
          </w:tcPr>
          <w:p w14:paraId="0FF170BD" w14:textId="63801D00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专家咨询费</w:t>
            </w:r>
          </w:p>
        </w:tc>
        <w:tc>
          <w:tcPr>
            <w:tcW w:w="1885" w:type="dxa"/>
          </w:tcPr>
          <w:p w14:paraId="3C7ECDD0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7AA8585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3D11ACF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0C6F8459" w14:textId="77777777" w:rsidTr="00715507">
        <w:tc>
          <w:tcPr>
            <w:tcW w:w="2263" w:type="dxa"/>
          </w:tcPr>
          <w:p w14:paraId="1790140B" w14:textId="557FAF68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合计</w:t>
            </w:r>
          </w:p>
        </w:tc>
        <w:tc>
          <w:tcPr>
            <w:tcW w:w="1885" w:type="dxa"/>
          </w:tcPr>
          <w:p w14:paraId="0D5DA26C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C2CB418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A05D2AA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7B0CD7DF" w14:textId="1E78FF40" w:rsidR="00310FE8" w:rsidRPr="00310FE8" w:rsidRDefault="00310FE8">
      <w:pPr>
        <w:rPr>
          <w:rFonts w:ascii="微软雅黑" w:eastAsia="微软雅黑" w:hAnsi="微软雅黑"/>
        </w:rPr>
      </w:pPr>
    </w:p>
    <w:p w14:paraId="22E50541" w14:textId="10CDE32C" w:rsidR="00310FE8" w:rsidRPr="00310FE8" w:rsidRDefault="00310FE8">
      <w:pPr>
        <w:rPr>
          <w:rFonts w:ascii="微软雅黑" w:eastAsia="微软雅黑" w:hAnsi="微软雅黑"/>
        </w:rPr>
      </w:pPr>
      <w:r w:rsidRPr="00310FE8">
        <w:rPr>
          <w:rFonts w:ascii="微软雅黑" w:eastAsia="微软雅黑" w:hAnsi="微软雅黑" w:hint="eastAsia"/>
        </w:rPr>
        <w:t xml:space="preserve"> </w:t>
      </w:r>
      <w:r w:rsidRPr="00310FE8">
        <w:rPr>
          <w:rFonts w:ascii="微软雅黑" w:eastAsia="微软雅黑" w:hAnsi="微软雅黑"/>
        </w:rPr>
        <w:t xml:space="preserve"> </w:t>
      </w:r>
    </w:p>
    <w:p w14:paraId="01396796" w14:textId="395C7B4F" w:rsidR="00310FE8" w:rsidRPr="0083698D" w:rsidRDefault="00310FE8" w:rsidP="0083698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3698D">
        <w:rPr>
          <w:rFonts w:ascii="微软雅黑" w:eastAsia="微软雅黑" w:hAnsi="微软雅黑" w:hint="eastAsia"/>
          <w:sz w:val="24"/>
          <w:szCs w:val="24"/>
        </w:rPr>
        <w:t>学院审核</w:t>
      </w:r>
      <w:r w:rsidR="0083698D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/>
          <w:sz w:val="24"/>
          <w:szCs w:val="24"/>
        </w:rPr>
        <w:t xml:space="preserve">             </w:t>
      </w:r>
      <w:r w:rsid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科研院审核 </w:t>
      </w:r>
      <w:r w:rsidRPr="0083698D">
        <w:rPr>
          <w:rFonts w:ascii="微软雅黑" w:eastAsia="微软雅黑" w:hAnsi="微软雅黑"/>
          <w:sz w:val="24"/>
          <w:szCs w:val="24"/>
        </w:rPr>
        <w:t xml:space="preserve">          </w:t>
      </w:r>
      <w:r w:rsidR="0083698D">
        <w:rPr>
          <w:rFonts w:ascii="微软雅黑" w:eastAsia="微软雅黑" w:hAnsi="微软雅黑"/>
          <w:sz w:val="24"/>
          <w:szCs w:val="24"/>
        </w:rPr>
        <w:t xml:space="preserve">        </w:t>
      </w:r>
      <w:r w:rsidRP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 w:hint="eastAsia"/>
          <w:sz w:val="24"/>
          <w:szCs w:val="24"/>
        </w:rPr>
        <w:t>财务处审核</w:t>
      </w:r>
    </w:p>
    <w:p w14:paraId="19F42BC4" w14:textId="634E33E0" w:rsidR="0083698D" w:rsidRPr="0083698D" w:rsidRDefault="0083698D" w:rsidP="0083698D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</w:rPr>
        <w:t xml:space="preserve"> </w:t>
      </w:r>
    </w:p>
    <w:p w14:paraId="7BEDDF7D" w14:textId="2D8B7B24" w:rsidR="00310FE8" w:rsidRPr="0083698D" w:rsidRDefault="00310FE8" w:rsidP="006122D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3698D">
        <w:rPr>
          <w:rFonts w:ascii="微软雅黑" w:eastAsia="微软雅黑" w:hAnsi="微软雅黑" w:hint="eastAsia"/>
          <w:sz w:val="24"/>
          <w:szCs w:val="24"/>
        </w:rPr>
        <w:t xml:space="preserve">年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月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日 </w:t>
      </w:r>
      <w:r w:rsidRPr="0083698D">
        <w:rPr>
          <w:rFonts w:ascii="微软雅黑" w:eastAsia="微软雅黑" w:hAnsi="微软雅黑"/>
          <w:sz w:val="24"/>
          <w:szCs w:val="24"/>
        </w:rPr>
        <w:t xml:space="preserve">        </w:t>
      </w:r>
      <w:r w:rsid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/>
          <w:sz w:val="24"/>
          <w:szCs w:val="24"/>
        </w:rPr>
        <w:t xml:space="preserve"> </w:t>
      </w:r>
      <w:r w:rsidR="0083698D">
        <w:rPr>
          <w:rFonts w:ascii="微软雅黑" w:eastAsia="微软雅黑" w:hAnsi="微软雅黑"/>
          <w:sz w:val="24"/>
          <w:szCs w:val="24"/>
        </w:rPr>
        <w:t xml:space="preserve"> </w:t>
      </w:r>
      <w:bookmarkStart w:id="0" w:name="_GoBack"/>
      <w:bookmarkEnd w:id="0"/>
      <w:r w:rsidRPr="0083698D">
        <w:rPr>
          <w:rFonts w:ascii="微软雅黑" w:eastAsia="微软雅黑" w:hAnsi="微软雅黑" w:hint="eastAsia"/>
          <w:sz w:val="24"/>
          <w:szCs w:val="24"/>
        </w:rPr>
        <w:t xml:space="preserve">年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月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日 </w:t>
      </w:r>
      <w:r w:rsidRPr="0083698D">
        <w:rPr>
          <w:rFonts w:ascii="微软雅黑" w:eastAsia="微软雅黑" w:hAnsi="微软雅黑"/>
          <w:sz w:val="24"/>
          <w:szCs w:val="24"/>
        </w:rPr>
        <w:t xml:space="preserve">               </w:t>
      </w:r>
      <w:r w:rsid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年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月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0FE8" w:rsidRPr="00836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A"/>
    <w:rsid w:val="000F32EB"/>
    <w:rsid w:val="0029496E"/>
    <w:rsid w:val="00310FE8"/>
    <w:rsid w:val="006122D5"/>
    <w:rsid w:val="00715507"/>
    <w:rsid w:val="0083698D"/>
    <w:rsid w:val="00C74DBA"/>
    <w:rsid w:val="00CA5034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BE0B"/>
  <w15:chartTrackingRefBased/>
  <w15:docId w15:val="{9933EF1F-1497-46DE-B6C5-AF4D171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全若兰</dc:creator>
  <cp:keywords/>
  <dc:description/>
  <cp:lastModifiedBy>ruan</cp:lastModifiedBy>
  <cp:revision>8</cp:revision>
  <dcterms:created xsi:type="dcterms:W3CDTF">2021-11-25T07:57:00Z</dcterms:created>
  <dcterms:modified xsi:type="dcterms:W3CDTF">2021-11-25T08:14:00Z</dcterms:modified>
</cp:coreProperties>
</file>