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529CE">
      <w:pPr>
        <w:rPr>
          <w:rFonts w:hint="eastAsia" w:ascii="黑体" w:hAnsi="黑体" w:eastAsia="黑体"/>
          <w:sz w:val="32"/>
          <w:szCs w:val="28"/>
          <w:lang w:eastAsia="zh-CN"/>
        </w:rPr>
      </w:pPr>
    </w:p>
    <w:p w14:paraId="0187B138">
      <w:pPr>
        <w:spacing w:line="276" w:lineRule="auto"/>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首届华东理工大学科普大赛之</w:t>
      </w:r>
    </w:p>
    <w:p w14:paraId="2BC085DA">
      <w:pPr>
        <w:spacing w:line="276" w:lineRule="auto"/>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科普讲解大赛实施方案</w:t>
      </w:r>
    </w:p>
    <w:p w14:paraId="1C294C0A">
      <w:pPr>
        <w:spacing w:line="276" w:lineRule="auto"/>
        <w:jc w:val="center"/>
        <w:rPr>
          <w:rFonts w:hint="eastAsia" w:ascii="黑体" w:hAnsi="黑体" w:eastAsia="黑体" w:cs="黑体"/>
          <w:sz w:val="32"/>
          <w:szCs w:val="32"/>
          <w:lang w:eastAsia="zh-CN"/>
        </w:rPr>
      </w:pPr>
    </w:p>
    <w:p w14:paraId="43F4F044">
      <w:pPr>
        <w:keepNext w:val="0"/>
        <w:keepLines w:val="0"/>
        <w:pageBreakBefore w:val="0"/>
        <w:wordWrap/>
        <w:overflowPunct/>
        <w:topLinePunct w:val="0"/>
        <w:bidi w:val="0"/>
        <w:adjustRightInd w:val="0"/>
        <w:snapToGrid w:val="0"/>
        <w:spacing w:line="600" w:lineRule="atLeast"/>
        <w:ind w:left="0" w:right="0" w:firstLine="640" w:firstLineChars="200"/>
        <w:textAlignment w:val="baseline"/>
        <w:rPr>
          <w:rFonts w:hint="eastAsia" w:ascii="黑体" w:hAnsi="黑体" w:eastAsia="黑体"/>
          <w:sz w:val="32"/>
          <w:szCs w:val="32"/>
          <w:lang w:eastAsia="zh-CN"/>
        </w:rPr>
      </w:pPr>
      <w:r>
        <w:rPr>
          <w:rFonts w:ascii="黑体" w:hAnsi="黑体" w:eastAsia="黑体"/>
          <w:sz w:val="32"/>
          <w:szCs w:val="32"/>
          <w:lang w:eastAsia="zh-CN"/>
        </w:rPr>
        <w:t>一、举办目的</w:t>
      </w:r>
    </w:p>
    <w:p w14:paraId="1F008ACE">
      <w:pPr>
        <w:keepNext w:val="0"/>
        <w:keepLines w:val="0"/>
        <w:pageBreakBefore w:val="0"/>
        <w:wordWrap/>
        <w:overflowPunct/>
        <w:topLinePunct w:val="0"/>
        <w:bidi w:val="0"/>
        <w:adjustRightInd w:val="0"/>
        <w:snapToGrid w:val="0"/>
        <w:spacing w:line="600" w:lineRule="atLeast"/>
        <w:ind w:left="0" w:right="0" w:firstLine="640" w:firstLineChars="200"/>
        <w:jc w:val="both"/>
        <w:textAlignment w:val="baseline"/>
        <w:rPr>
          <w:rFonts w:eastAsia="仿宋_GB2312"/>
          <w:sz w:val="32"/>
          <w:szCs w:val="32"/>
          <w:lang w:eastAsia="zh-CN"/>
        </w:rPr>
      </w:pPr>
      <w:r>
        <w:rPr>
          <w:rFonts w:hint="eastAsia" w:ascii="Times New Roman" w:hAnsi="Times New Roman" w:eastAsia="仿宋_GB2312" w:cs="Times New Roman"/>
          <w:sz w:val="32"/>
          <w:szCs w:val="32"/>
          <w:lang w:eastAsia="zh-CN"/>
        </w:rPr>
        <w:t>首届华东理工大学科普大赛之</w:t>
      </w:r>
      <w:r>
        <w:rPr>
          <w:rFonts w:ascii="Times New Roman" w:hAnsi="Times New Roman" w:eastAsia="仿宋_GB2312" w:cs="Times New Roman"/>
          <w:sz w:val="32"/>
          <w:szCs w:val="32"/>
          <w:lang w:eastAsia="zh-CN"/>
        </w:rPr>
        <w:t>科普讲解</w:t>
      </w:r>
      <w:r>
        <w:rPr>
          <w:rFonts w:hint="eastAsia" w:ascii="Times New Roman" w:hAnsi="Times New Roman" w:eastAsia="仿宋_GB2312" w:cs="Times New Roman"/>
          <w:sz w:val="32"/>
          <w:szCs w:val="32"/>
          <w:lang w:eastAsia="zh-CN"/>
        </w:rPr>
        <w:t>大赛围绕“科技强国，科普有我</w:t>
      </w:r>
      <w:r>
        <w:rPr>
          <w:rFonts w:hint="eastAsia" w:ascii="仿宋_GB2312" w:eastAsia="仿宋_GB2312"/>
          <w:sz w:val="32"/>
          <w:szCs w:val="32"/>
          <w:lang w:eastAsia="zh-CN"/>
        </w:rPr>
        <w:t>”主题，</w:t>
      </w:r>
      <w:r>
        <w:rPr>
          <w:rFonts w:hint="eastAsia" w:ascii="仿宋_GB2312" w:hAnsi="仿宋_GB2312" w:eastAsia="仿宋_GB2312" w:cs="仿宋_GB2312"/>
          <w:spacing w:val="9"/>
          <w:sz w:val="32"/>
          <w:szCs w:val="32"/>
          <w:lang w:eastAsia="zh-CN"/>
        </w:rPr>
        <w:t>通过科普讲解，普及科学知识、弘扬科学精神、传播科学思想、倡导科学方法，强化优秀科普人才队伍建设，营造科技传播新风尚。</w:t>
      </w:r>
    </w:p>
    <w:p w14:paraId="5D1BDFA5">
      <w:pPr>
        <w:keepNext w:val="0"/>
        <w:keepLines w:val="0"/>
        <w:pageBreakBefore w:val="0"/>
        <w:wordWrap/>
        <w:overflowPunct/>
        <w:topLinePunct w:val="0"/>
        <w:bidi w:val="0"/>
        <w:adjustRightInd w:val="0"/>
        <w:snapToGrid w:val="0"/>
        <w:spacing w:line="600" w:lineRule="atLeast"/>
        <w:ind w:left="0" w:right="0" w:firstLine="640" w:firstLineChars="200"/>
        <w:textAlignment w:val="baseline"/>
        <w:rPr>
          <w:rFonts w:hint="eastAsia" w:ascii="仿宋_GB2312" w:hAnsi="仿宋_GB2312" w:eastAsia="仿宋_GB2312" w:cs="仿宋_GB2312"/>
          <w:spacing w:val="9"/>
          <w:sz w:val="32"/>
          <w:szCs w:val="32"/>
          <w:lang w:eastAsia="zh-CN"/>
        </w:rPr>
      </w:pPr>
      <w:r>
        <w:rPr>
          <w:rFonts w:ascii="黑体" w:hAnsi="黑体" w:eastAsia="黑体"/>
          <w:sz w:val="32"/>
          <w:szCs w:val="32"/>
          <w:lang w:eastAsia="zh-CN"/>
        </w:rPr>
        <w:t>二、</w:t>
      </w:r>
      <w:r>
        <w:rPr>
          <w:rFonts w:hint="eastAsia" w:ascii="黑体" w:hAnsi="黑体" w:eastAsia="黑体"/>
          <w:sz w:val="32"/>
          <w:szCs w:val="32"/>
          <w:lang w:eastAsia="zh-CN"/>
        </w:rPr>
        <w:t>赛事</w:t>
      </w:r>
      <w:r>
        <w:rPr>
          <w:rFonts w:ascii="黑体" w:hAnsi="黑体" w:eastAsia="黑体"/>
          <w:sz w:val="32"/>
          <w:szCs w:val="32"/>
          <w:lang w:eastAsia="zh-CN"/>
        </w:rPr>
        <w:t>组织</w:t>
      </w:r>
    </w:p>
    <w:p w14:paraId="104CFE60">
      <w:pPr>
        <w:keepNext w:val="0"/>
        <w:keepLines w:val="0"/>
        <w:pageBreakBefore w:val="0"/>
        <w:wordWrap/>
        <w:overflowPunct/>
        <w:topLinePunct w:val="0"/>
        <w:bidi w:val="0"/>
        <w:adjustRightInd w:val="0"/>
        <w:snapToGrid w:val="0"/>
        <w:spacing w:line="600" w:lineRule="atLeast"/>
        <w:ind w:left="0" w:right="0" w:firstLine="676" w:firstLineChars="200"/>
        <w:jc w:val="both"/>
        <w:textAlignment w:val="baseline"/>
        <w:rPr>
          <w:rFonts w:hint="eastAsia" w:ascii="仿宋_GB2312" w:hAnsi="仿宋_GB2312" w:eastAsia="仿宋_GB2312" w:cs="仿宋_GB2312"/>
          <w:spacing w:val="9"/>
          <w:sz w:val="32"/>
          <w:szCs w:val="32"/>
          <w:lang w:eastAsia="zh-CN"/>
        </w:rPr>
      </w:pPr>
      <w:r>
        <w:rPr>
          <w:rFonts w:hint="eastAsia" w:ascii="仿宋_GB2312" w:hAnsi="仿宋_GB2312" w:eastAsia="仿宋_GB2312" w:cs="仿宋_GB2312"/>
          <w:spacing w:val="9"/>
          <w:sz w:val="32"/>
          <w:szCs w:val="32"/>
          <w:lang w:eastAsia="zh-CN"/>
        </w:rPr>
        <w:t>主办单位：校科学技术协会、科学技术发展研究院</w:t>
      </w:r>
    </w:p>
    <w:p w14:paraId="6DB4A7C6">
      <w:pPr>
        <w:keepNext w:val="0"/>
        <w:keepLines w:val="0"/>
        <w:pageBreakBefore w:val="0"/>
        <w:wordWrap/>
        <w:overflowPunct/>
        <w:topLinePunct w:val="0"/>
        <w:bidi w:val="0"/>
        <w:adjustRightInd w:val="0"/>
        <w:snapToGrid w:val="0"/>
        <w:spacing w:line="600" w:lineRule="atLeast"/>
        <w:ind w:left="0" w:right="0" w:firstLine="676" w:firstLineChars="200"/>
        <w:jc w:val="both"/>
        <w:textAlignment w:val="baseline"/>
        <w:rPr>
          <w:rFonts w:hint="eastAsia" w:ascii="仿宋_GB2312" w:hAnsi="仿宋_GB2312" w:eastAsia="仿宋_GB2312" w:cs="仿宋_GB2312"/>
          <w:spacing w:val="9"/>
          <w:sz w:val="32"/>
          <w:szCs w:val="32"/>
          <w:lang w:eastAsia="zh-CN"/>
        </w:rPr>
      </w:pPr>
      <w:r>
        <w:rPr>
          <w:rFonts w:hint="eastAsia" w:ascii="仿宋_GB2312" w:hAnsi="仿宋_GB2312" w:eastAsia="仿宋_GB2312" w:cs="仿宋_GB2312"/>
          <w:spacing w:val="9"/>
          <w:sz w:val="32"/>
          <w:szCs w:val="32"/>
          <w:lang w:eastAsia="zh-CN"/>
        </w:rPr>
        <w:t>协办单位：人文社会科学处、党委教师工作部、党委学生工作部（处）、校团委、创新创业学院</w:t>
      </w:r>
    </w:p>
    <w:p w14:paraId="657C726E">
      <w:pPr>
        <w:keepNext w:val="0"/>
        <w:keepLines w:val="0"/>
        <w:pageBreakBefore w:val="0"/>
        <w:wordWrap/>
        <w:overflowPunct/>
        <w:topLinePunct w:val="0"/>
        <w:bidi w:val="0"/>
        <w:adjustRightInd w:val="0"/>
        <w:snapToGrid w:val="0"/>
        <w:spacing w:line="600" w:lineRule="atLeast"/>
        <w:ind w:left="0" w:right="0" w:firstLine="640" w:firstLineChars="200"/>
        <w:textAlignment w:val="baseline"/>
        <w:rPr>
          <w:rFonts w:hint="eastAsia" w:ascii="黑体" w:hAnsi="黑体" w:eastAsia="黑体"/>
          <w:sz w:val="32"/>
          <w:szCs w:val="32"/>
          <w:lang w:eastAsia="zh-CN"/>
        </w:rPr>
      </w:pPr>
      <w:r>
        <w:rPr>
          <w:rFonts w:ascii="黑体" w:hAnsi="黑体" w:eastAsia="黑体"/>
          <w:sz w:val="32"/>
          <w:szCs w:val="32"/>
          <w:lang w:eastAsia="zh-CN"/>
        </w:rPr>
        <w:t>三、参赛</w:t>
      </w:r>
      <w:r>
        <w:rPr>
          <w:rFonts w:hint="eastAsia" w:ascii="黑体" w:hAnsi="黑体" w:eastAsia="黑体"/>
          <w:sz w:val="32"/>
          <w:szCs w:val="32"/>
          <w:lang w:eastAsia="zh-CN"/>
        </w:rPr>
        <w:t>对象</w:t>
      </w:r>
    </w:p>
    <w:p w14:paraId="5CBDDC67">
      <w:pPr>
        <w:keepNext w:val="0"/>
        <w:keepLines w:val="0"/>
        <w:pageBreakBefore w:val="0"/>
        <w:wordWrap/>
        <w:overflowPunct/>
        <w:topLinePunct w:val="0"/>
        <w:bidi w:val="0"/>
        <w:adjustRightInd w:val="0"/>
        <w:snapToGrid w:val="0"/>
        <w:spacing w:line="600" w:lineRule="atLeast"/>
        <w:ind w:left="0" w:right="0" w:firstLine="640" w:firstLineChars="200"/>
        <w:jc w:val="both"/>
        <w:textAlignment w:val="baseline"/>
        <w:rPr>
          <w:rFonts w:hint="eastAsia" w:eastAsia="仿宋_GB2312"/>
          <w:sz w:val="32"/>
          <w:szCs w:val="32"/>
          <w:lang w:eastAsia="zh-CN"/>
        </w:rPr>
      </w:pPr>
      <w:r>
        <w:rPr>
          <w:rFonts w:hint="eastAsia" w:eastAsia="仿宋_GB2312"/>
          <w:sz w:val="32"/>
          <w:szCs w:val="32"/>
          <w:lang w:eastAsia="zh-CN"/>
        </w:rPr>
        <w:t>学校全体在职教职员工、学生。</w:t>
      </w:r>
    </w:p>
    <w:p w14:paraId="320C2E6E">
      <w:pPr>
        <w:keepNext w:val="0"/>
        <w:keepLines w:val="0"/>
        <w:pageBreakBefore w:val="0"/>
        <w:wordWrap/>
        <w:overflowPunct/>
        <w:topLinePunct w:val="0"/>
        <w:bidi w:val="0"/>
        <w:adjustRightInd w:val="0"/>
        <w:snapToGrid w:val="0"/>
        <w:spacing w:line="600" w:lineRule="atLeast"/>
        <w:ind w:left="0" w:right="0" w:firstLine="640" w:firstLineChars="200"/>
        <w:textAlignment w:val="baseline"/>
        <w:rPr>
          <w:rFonts w:hint="eastAsia" w:ascii="黑体" w:hAnsi="黑体" w:eastAsia="黑体"/>
          <w:sz w:val="32"/>
          <w:szCs w:val="32"/>
          <w:lang w:eastAsia="zh-CN"/>
        </w:rPr>
      </w:pPr>
      <w:r>
        <w:rPr>
          <w:rFonts w:ascii="黑体" w:hAnsi="黑体" w:eastAsia="黑体"/>
          <w:sz w:val="32"/>
          <w:szCs w:val="32"/>
          <w:lang w:eastAsia="zh-CN"/>
        </w:rPr>
        <w:t>四、参赛要求</w:t>
      </w:r>
    </w:p>
    <w:p w14:paraId="573C9F4B">
      <w:pPr>
        <w:keepNext w:val="0"/>
        <w:keepLines w:val="0"/>
        <w:pageBreakBefore w:val="0"/>
        <w:wordWrap/>
        <w:overflowPunct/>
        <w:topLinePunct w:val="0"/>
        <w:bidi w:val="0"/>
        <w:adjustRightInd w:val="0"/>
        <w:snapToGrid w:val="0"/>
        <w:spacing w:line="600" w:lineRule="atLeast"/>
        <w:ind w:left="0" w:right="0" w:firstLine="640" w:firstLineChars="200"/>
        <w:jc w:val="both"/>
        <w:textAlignment w:val="baseline"/>
        <w:rPr>
          <w:rFonts w:hint="eastAsia" w:ascii="黑体" w:hAnsi="黑体" w:eastAsia="仿宋_GB2312"/>
          <w:sz w:val="32"/>
          <w:szCs w:val="32"/>
          <w:lang w:eastAsia="zh-CN"/>
        </w:rPr>
      </w:pPr>
      <w:r>
        <w:rPr>
          <w:rFonts w:eastAsia="仿宋_GB2312"/>
          <w:sz w:val="32"/>
          <w:szCs w:val="32"/>
          <w:lang w:eastAsia="zh-CN"/>
        </w:rPr>
        <w:t>讲解</w:t>
      </w:r>
      <w:r>
        <w:rPr>
          <w:rFonts w:hint="eastAsia" w:eastAsia="仿宋_GB2312"/>
          <w:sz w:val="32"/>
          <w:szCs w:val="32"/>
          <w:lang w:eastAsia="zh-CN"/>
        </w:rPr>
        <w:t>内容为</w:t>
      </w:r>
      <w:r>
        <w:rPr>
          <w:rFonts w:eastAsia="仿宋_GB2312"/>
          <w:sz w:val="32"/>
          <w:szCs w:val="32"/>
          <w:lang w:eastAsia="zh-CN"/>
        </w:rPr>
        <w:t>自然科学类或技术知识类的相关科普知识</w:t>
      </w:r>
      <w:r>
        <w:rPr>
          <w:rFonts w:hint="eastAsia" w:eastAsia="仿宋_GB2312"/>
          <w:sz w:val="32"/>
          <w:szCs w:val="32"/>
          <w:lang w:eastAsia="zh-CN"/>
        </w:rPr>
        <w:t>，需</w:t>
      </w:r>
      <w:r>
        <w:rPr>
          <w:rFonts w:eastAsia="仿宋_GB2312"/>
          <w:sz w:val="32"/>
          <w:szCs w:val="32"/>
          <w:lang w:eastAsia="zh-CN"/>
        </w:rPr>
        <w:t>使用普通话</w:t>
      </w:r>
      <w:r>
        <w:rPr>
          <w:rFonts w:hint="eastAsia" w:eastAsia="仿宋_GB2312"/>
          <w:sz w:val="32"/>
          <w:szCs w:val="32"/>
          <w:lang w:eastAsia="zh-CN"/>
        </w:rPr>
        <w:t>。</w:t>
      </w:r>
    </w:p>
    <w:p w14:paraId="034EF5AC">
      <w:pPr>
        <w:keepNext w:val="0"/>
        <w:keepLines w:val="0"/>
        <w:pageBreakBefore w:val="0"/>
        <w:numPr>
          <w:ilvl w:val="0"/>
          <w:numId w:val="1"/>
        </w:numPr>
        <w:wordWrap/>
        <w:overflowPunct/>
        <w:topLinePunct w:val="0"/>
        <w:bidi w:val="0"/>
        <w:adjustRightInd w:val="0"/>
        <w:snapToGrid w:val="0"/>
        <w:spacing w:line="600" w:lineRule="atLeast"/>
        <w:ind w:left="0" w:right="0" w:firstLine="640" w:firstLineChars="200"/>
        <w:textAlignment w:val="baseline"/>
        <w:rPr>
          <w:rFonts w:hint="eastAsia" w:ascii="黑体" w:hAnsi="黑体" w:eastAsia="黑体"/>
          <w:sz w:val="32"/>
          <w:szCs w:val="32"/>
        </w:rPr>
      </w:pPr>
      <w:r>
        <w:rPr>
          <w:rFonts w:ascii="黑体" w:hAnsi="黑体" w:eastAsia="黑体"/>
          <w:sz w:val="32"/>
          <w:szCs w:val="32"/>
        </w:rPr>
        <w:t>赛事安排</w:t>
      </w:r>
    </w:p>
    <w:p w14:paraId="159B768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atLeast"/>
        <w:ind w:left="0" w:leftChars="0" w:right="0" w:firstLine="643" w:firstLineChars="200"/>
        <w:textAlignment w:val="baseline"/>
        <w:outlineLvl w:val="2"/>
        <w:rPr>
          <w:rFonts w:hint="eastAsia" w:ascii="仿宋_GB2312" w:hAnsi="仿宋_GB2312" w:eastAsia="仿宋_GB2312" w:cs="仿宋_GB2312"/>
          <w:b/>
          <w:bCs/>
          <w:position w:val="1"/>
          <w:sz w:val="32"/>
          <w:szCs w:val="32"/>
          <w:lang w:eastAsia="zh-CN"/>
        </w:rPr>
      </w:pPr>
      <w:r>
        <w:rPr>
          <w:rFonts w:hint="eastAsia" w:ascii="楷体_GB2312" w:hAnsi="楷体_GB2312" w:eastAsia="楷体_GB2312" w:cs="楷体_GB2312"/>
          <w:b/>
          <w:bCs/>
          <w:sz w:val="32"/>
          <w:szCs w:val="32"/>
          <w:lang w:eastAsia="zh-CN"/>
        </w:rPr>
        <w:t>（一）报名</w:t>
      </w:r>
    </w:p>
    <w:p w14:paraId="23CE2417">
      <w:pPr>
        <w:keepNext w:val="0"/>
        <w:keepLines w:val="0"/>
        <w:pageBreakBefore w:val="0"/>
        <w:wordWrap/>
        <w:overflowPunct/>
        <w:topLinePunct w:val="0"/>
        <w:bidi w:val="0"/>
        <w:adjustRightInd w:val="0"/>
        <w:snapToGrid w:val="0"/>
        <w:spacing w:line="600" w:lineRule="atLeast"/>
        <w:ind w:left="0" w:right="0" w:firstLine="640" w:firstLineChars="200"/>
        <w:jc w:val="both"/>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eastAsia" w:eastAsia="仿宋_GB2312"/>
          <w:sz w:val="32"/>
          <w:szCs w:val="32"/>
          <w:highlight w:val="none"/>
          <w:lang w:eastAsia="zh-CN"/>
        </w:rPr>
        <w:t>报名时间：</w:t>
      </w:r>
      <w:r>
        <w:rPr>
          <w:rFonts w:hint="eastAsia" w:ascii="Times New Roman" w:hAnsi="Times New Roman" w:eastAsia="仿宋_GB2312" w:cs="Times New Roman"/>
          <w:sz w:val="32"/>
          <w:szCs w:val="32"/>
          <w:lang w:val="en-US" w:eastAsia="zh-CN"/>
        </w:rPr>
        <w:t>即日起</w:t>
      </w:r>
      <w:r>
        <w:rPr>
          <w:rFonts w:hint="eastAsia" w:eastAsia="仿宋_GB2312"/>
          <w:sz w:val="32"/>
          <w:szCs w:val="32"/>
          <w:lang w:val="en-US" w:eastAsia="zh-CN"/>
        </w:rPr>
        <w:t>开启报名，</w:t>
      </w:r>
      <w:r>
        <w:rPr>
          <w:rFonts w:hint="eastAsia" w:ascii="Times New Roman" w:hAnsi="Times New Roman" w:eastAsia="仿宋_GB2312" w:cs="Times New Roman"/>
          <w:sz w:val="32"/>
          <w:szCs w:val="32"/>
          <w:lang w:val="en-US" w:eastAsia="zh-CN"/>
        </w:rPr>
        <w:t>2026</w:t>
      </w:r>
      <w:r>
        <w:rPr>
          <w:rFonts w:hint="eastAsia" w:eastAsia="仿宋_GB2312"/>
          <w:sz w:val="32"/>
          <w:szCs w:val="32"/>
          <w:lang w:val="en-US" w:eastAsia="zh-CN"/>
        </w:rPr>
        <w:t>年</w:t>
      </w:r>
      <w:r>
        <w:rPr>
          <w:rFonts w:hint="eastAsia" w:ascii="Times New Roman" w:hAnsi="Times New Roman" w:eastAsia="仿宋_GB2312" w:cs="Times New Roman"/>
          <w:sz w:val="32"/>
          <w:szCs w:val="32"/>
          <w:lang w:val="en-US" w:eastAsia="zh-CN"/>
        </w:rPr>
        <w:t>7</w:t>
      </w:r>
      <w:r>
        <w:rPr>
          <w:rFonts w:hint="eastAsia" w:eastAsia="仿宋_GB2312"/>
          <w:sz w:val="32"/>
          <w:szCs w:val="32"/>
          <w:lang w:val="en-US" w:eastAsia="zh-CN"/>
        </w:rPr>
        <w:t>月</w:t>
      </w:r>
      <w:r>
        <w:rPr>
          <w:rFonts w:hint="eastAsia" w:ascii="Times New Roman" w:hAnsi="Times New Roman" w:eastAsia="仿宋_GB2312" w:cs="Times New Roman"/>
          <w:sz w:val="32"/>
          <w:szCs w:val="32"/>
          <w:lang w:val="en-US" w:eastAsia="zh-CN"/>
        </w:rPr>
        <w:t>15日18:00截止报名。</w:t>
      </w:r>
    </w:p>
    <w:p w14:paraId="7EFDBE41">
      <w:pPr>
        <w:keepNext w:val="0"/>
        <w:keepLines w:val="0"/>
        <w:pageBreakBefore w:val="0"/>
        <w:wordWrap/>
        <w:overflowPunct/>
        <w:topLinePunct w:val="0"/>
        <w:bidi w:val="0"/>
        <w:adjustRightInd w:val="0"/>
        <w:snapToGrid w:val="0"/>
        <w:spacing w:line="600" w:lineRule="atLeast"/>
        <w:ind w:left="0" w:right="0" w:firstLine="640" w:firstLineChars="200"/>
        <w:jc w:val="both"/>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2.报名方式：扫码登录报名系统，按照要求填写报名信息在线报名。每位选手报名仅限一次。</w:t>
      </w:r>
    </w:p>
    <w:p w14:paraId="791653BF">
      <w:pPr>
        <w:keepNext w:val="0"/>
        <w:keepLines w:val="0"/>
        <w:pageBreakBefore w:val="0"/>
        <w:wordWrap/>
        <w:overflowPunct/>
        <w:topLinePunct w:val="0"/>
        <w:bidi w:val="0"/>
        <w:adjustRightInd w:val="0"/>
        <w:snapToGrid w:val="0"/>
        <w:spacing w:line="600" w:lineRule="atLeast"/>
        <w:ind w:left="0" w:right="0" w:firstLine="640" w:firstLineChars="200"/>
        <w:jc w:val="center"/>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drawing>
          <wp:inline distT="0" distB="0" distL="114300" distR="114300">
            <wp:extent cx="1371600" cy="1371600"/>
            <wp:effectExtent l="0" t="0" r="0" b="0"/>
            <wp:docPr id="8" name="图片 8" descr="a3436d0d88d340116c1161468a7737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a3436d0d88d340116c1161468a7737ef"/>
                    <pic:cNvPicPr>
                      <a:picLocks noChangeAspect="1"/>
                    </pic:cNvPicPr>
                  </pic:nvPicPr>
                  <pic:blipFill>
                    <a:blip r:embed="rId22"/>
                    <a:stretch>
                      <a:fillRect/>
                    </a:stretch>
                  </pic:blipFill>
                  <pic:spPr>
                    <a:xfrm>
                      <a:off x="0" y="0"/>
                      <a:ext cx="1371600" cy="1371600"/>
                    </a:xfrm>
                    <a:prstGeom prst="rect">
                      <a:avLst/>
                    </a:prstGeom>
                  </pic:spPr>
                </pic:pic>
              </a:graphicData>
            </a:graphic>
          </wp:inline>
        </w:drawing>
      </w:r>
    </w:p>
    <w:p w14:paraId="4BCD7EF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atLeast"/>
        <w:ind w:left="0" w:leftChars="0" w:right="0" w:firstLine="643" w:firstLineChars="200"/>
        <w:textAlignment w:val="baseline"/>
        <w:outlineLvl w:val="2"/>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（二）初赛、复赛</w:t>
      </w:r>
    </w:p>
    <w:p w14:paraId="64CE67D8">
      <w:pPr>
        <w:keepNext w:val="0"/>
        <w:keepLines w:val="0"/>
        <w:pageBreakBefore w:val="0"/>
        <w:wordWrap/>
        <w:overflowPunct/>
        <w:topLinePunct w:val="0"/>
        <w:bidi w:val="0"/>
        <w:adjustRightInd w:val="0"/>
        <w:snapToGrid w:val="0"/>
        <w:spacing w:line="600" w:lineRule="atLeast"/>
        <w:ind w:left="0" w:right="0" w:firstLine="640" w:firstLineChars="200"/>
        <w:jc w:val="both"/>
        <w:textAlignment w:val="baseline"/>
        <w:rPr>
          <w:rFonts w:eastAsia="仿宋_GB2312"/>
          <w:sz w:val="32"/>
          <w:szCs w:val="32"/>
          <w:highlight w:val="none"/>
          <w:lang w:eastAsia="zh-CN"/>
        </w:rPr>
      </w:pPr>
      <w:r>
        <w:rPr>
          <w:rFonts w:hint="eastAsia" w:ascii="Times New Roman" w:hAnsi="Times New Roman" w:eastAsia="仿宋_GB2312" w:cs="Times New Roman"/>
          <w:sz w:val="32"/>
          <w:szCs w:val="32"/>
          <w:lang w:eastAsia="zh-CN"/>
        </w:rPr>
        <w:t>大赛主办方负责赛事组织工作，</w:t>
      </w:r>
      <w:r>
        <w:rPr>
          <w:rFonts w:hint="eastAsia" w:ascii="Times New Roman" w:hAnsi="Times New Roman" w:eastAsia="仿宋_GB2312" w:cs="Times New Roman"/>
          <w:sz w:val="32"/>
          <w:szCs w:val="32"/>
          <w:highlight w:val="none"/>
          <w:lang w:eastAsia="zh-CN"/>
        </w:rPr>
        <w:t>根据报名情况决定是否举行初赛、复赛，初赛、复赛时间、形式另行通知。</w:t>
      </w:r>
    </w:p>
    <w:p w14:paraId="4C00751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atLeast"/>
        <w:ind w:left="0" w:leftChars="0" w:right="0" w:firstLine="643" w:firstLineChars="200"/>
        <w:textAlignment w:val="baseline"/>
        <w:outlineLvl w:val="2"/>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（三）决赛</w:t>
      </w:r>
    </w:p>
    <w:p w14:paraId="29272A4A">
      <w:pPr>
        <w:keepNext w:val="0"/>
        <w:keepLines w:val="0"/>
        <w:pageBreakBefore w:val="0"/>
        <w:numPr>
          <w:ilvl w:val="0"/>
          <w:numId w:val="0"/>
        </w:numPr>
        <w:wordWrap/>
        <w:overflowPunct/>
        <w:topLinePunct w:val="0"/>
        <w:bidi w:val="0"/>
        <w:adjustRightInd w:val="0"/>
        <w:snapToGrid w:val="0"/>
        <w:spacing w:line="600" w:lineRule="atLeast"/>
        <w:ind w:left="0" w:leftChars="0" w:right="0" w:firstLine="643" w:firstLineChars="200"/>
        <w:textAlignment w:val="baseline"/>
        <w:outlineLvl w:val="2"/>
        <w:rPr>
          <w:rFonts w:hint="eastAsia" w:ascii="仿宋_GB2312" w:hAnsi="仿宋_GB2312" w:eastAsia="仿宋_GB2312" w:cs="仿宋_GB2312"/>
          <w:b/>
          <w:bCs/>
          <w:position w:val="1"/>
          <w:sz w:val="32"/>
          <w:szCs w:val="32"/>
        </w:rPr>
      </w:pPr>
      <w:r>
        <w:rPr>
          <w:rFonts w:hint="default" w:ascii="仿宋_GB2312" w:hAnsi="仿宋_GB2312" w:eastAsia="仿宋_GB2312" w:cs="仿宋_GB2312"/>
          <w:b/>
          <w:bCs/>
          <w:snapToGrid w:val="0"/>
          <w:color w:val="000000"/>
          <w:position w:val="1"/>
          <w:sz w:val="32"/>
          <w:szCs w:val="32"/>
          <w:lang w:val="en-US" w:eastAsia="en-US" w:bidi="ar-SA"/>
        </w:rPr>
        <w:t>1.</w:t>
      </w:r>
      <w:r>
        <w:rPr>
          <w:rFonts w:hint="eastAsia" w:ascii="仿宋_GB2312" w:hAnsi="仿宋_GB2312" w:eastAsia="仿宋_GB2312" w:cs="仿宋_GB2312"/>
          <w:b/>
          <w:bCs/>
          <w:position w:val="1"/>
          <w:sz w:val="32"/>
          <w:szCs w:val="32"/>
        </w:rPr>
        <w:t>决赛时间</w:t>
      </w:r>
    </w:p>
    <w:p w14:paraId="40F38065">
      <w:pPr>
        <w:keepNext w:val="0"/>
        <w:keepLines w:val="0"/>
        <w:pageBreakBefore w:val="0"/>
        <w:wordWrap/>
        <w:overflowPunct/>
        <w:topLinePunct w:val="0"/>
        <w:bidi w:val="0"/>
        <w:adjustRightInd w:val="0"/>
        <w:snapToGrid w:val="0"/>
        <w:spacing w:line="600" w:lineRule="atLeast"/>
        <w:ind w:left="0" w:right="0" w:firstLine="640" w:firstLineChars="200"/>
        <w:textAlignment w:val="baseline"/>
        <w:rPr>
          <w:rFonts w:hint="eastAsia" w:ascii="仿宋_GB2312" w:hAnsi="仿宋_GB2312" w:eastAsia="仿宋_GB2312" w:cs="仿宋_GB2312"/>
          <w:b/>
          <w:bCs/>
          <w:position w:val="1"/>
          <w:sz w:val="32"/>
          <w:szCs w:val="32"/>
          <w:lang w:eastAsia="zh-CN"/>
        </w:rPr>
      </w:pPr>
      <w:r>
        <w:rPr>
          <w:rFonts w:hint="eastAsia" w:ascii="Times New Roman" w:hAnsi="Times New Roman" w:eastAsia="仿宋_GB2312" w:cs="Times New Roman"/>
          <w:sz w:val="32"/>
          <w:szCs w:val="32"/>
          <w:lang w:eastAsia="zh-CN"/>
        </w:rPr>
        <w:t>具体时间以决赛通知为准。</w:t>
      </w:r>
    </w:p>
    <w:p w14:paraId="038A4D2D">
      <w:pPr>
        <w:keepNext w:val="0"/>
        <w:keepLines w:val="0"/>
        <w:pageBreakBefore w:val="0"/>
        <w:numPr>
          <w:ilvl w:val="0"/>
          <w:numId w:val="0"/>
        </w:numPr>
        <w:wordWrap/>
        <w:overflowPunct/>
        <w:topLinePunct w:val="0"/>
        <w:bidi w:val="0"/>
        <w:adjustRightInd w:val="0"/>
        <w:snapToGrid w:val="0"/>
        <w:spacing w:line="600" w:lineRule="atLeast"/>
        <w:ind w:left="0" w:leftChars="0" w:right="0" w:firstLine="643" w:firstLineChars="200"/>
        <w:textAlignment w:val="baseline"/>
        <w:outlineLvl w:val="2"/>
        <w:rPr>
          <w:rFonts w:hint="eastAsia" w:ascii="仿宋_GB2312" w:hAnsi="仿宋_GB2312" w:eastAsia="仿宋_GB2312" w:cs="仿宋_GB2312"/>
          <w:b/>
          <w:bCs/>
          <w:position w:val="1"/>
          <w:sz w:val="32"/>
          <w:szCs w:val="32"/>
          <w:lang w:eastAsia="zh-CN"/>
        </w:rPr>
      </w:pPr>
      <w:r>
        <w:rPr>
          <w:rFonts w:hint="default" w:ascii="仿宋_GB2312" w:hAnsi="仿宋_GB2312" w:eastAsia="仿宋_GB2312" w:cs="仿宋_GB2312"/>
          <w:b/>
          <w:bCs/>
          <w:snapToGrid w:val="0"/>
          <w:color w:val="000000"/>
          <w:position w:val="1"/>
          <w:sz w:val="32"/>
          <w:szCs w:val="32"/>
          <w:lang w:val="en-US" w:eastAsia="en-US" w:bidi="ar-SA"/>
        </w:rPr>
        <w:t>2.</w:t>
      </w:r>
      <w:r>
        <w:rPr>
          <w:rFonts w:hint="eastAsia" w:ascii="仿宋_GB2312" w:hAnsi="仿宋_GB2312" w:eastAsia="仿宋_GB2312" w:cs="仿宋_GB2312"/>
          <w:b/>
          <w:bCs/>
          <w:position w:val="1"/>
          <w:sz w:val="32"/>
          <w:szCs w:val="32"/>
        </w:rPr>
        <w:t>决赛</w:t>
      </w:r>
      <w:r>
        <w:rPr>
          <w:rFonts w:hint="eastAsia" w:ascii="仿宋_GB2312" w:hAnsi="仿宋_GB2312" w:eastAsia="仿宋_GB2312" w:cs="仿宋_GB2312"/>
          <w:b/>
          <w:bCs/>
          <w:position w:val="1"/>
          <w:sz w:val="32"/>
          <w:szCs w:val="32"/>
          <w:lang w:eastAsia="zh-CN"/>
        </w:rPr>
        <w:t>形式</w:t>
      </w:r>
    </w:p>
    <w:p w14:paraId="7FBEEE36">
      <w:pPr>
        <w:keepNext w:val="0"/>
        <w:keepLines w:val="0"/>
        <w:pageBreakBefore w:val="0"/>
        <w:wordWrap/>
        <w:overflowPunct/>
        <w:topLinePunct w:val="0"/>
        <w:bidi w:val="0"/>
        <w:adjustRightInd w:val="0"/>
        <w:snapToGrid w:val="0"/>
        <w:spacing w:line="600" w:lineRule="atLeast"/>
        <w:ind w:left="0" w:right="0" w:firstLine="640" w:firstLineChars="200"/>
        <w:jc w:val="both"/>
        <w:textAlignment w:val="baseline"/>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大赛主办方负责决赛组织工作。</w:t>
      </w:r>
    </w:p>
    <w:p w14:paraId="3D7B0F00">
      <w:pPr>
        <w:keepNext w:val="0"/>
        <w:keepLines w:val="0"/>
        <w:pageBreakBefore w:val="0"/>
        <w:wordWrap/>
        <w:overflowPunct/>
        <w:topLinePunct w:val="0"/>
        <w:bidi w:val="0"/>
        <w:adjustRightInd w:val="0"/>
        <w:snapToGrid w:val="0"/>
        <w:spacing w:line="600" w:lineRule="atLeast"/>
        <w:ind w:left="0" w:right="0" w:firstLine="640" w:firstLineChars="200"/>
        <w:jc w:val="both"/>
        <w:textAlignment w:val="baseline"/>
        <w:rPr>
          <w:rFonts w:eastAsia="仿宋_GB2312"/>
          <w:sz w:val="32"/>
          <w:szCs w:val="32"/>
          <w:lang w:eastAsia="zh-CN"/>
        </w:rPr>
      </w:pPr>
      <w:r>
        <w:rPr>
          <w:rFonts w:eastAsia="仿宋_GB2312"/>
          <w:sz w:val="32"/>
          <w:szCs w:val="32"/>
          <w:lang w:eastAsia="zh-CN"/>
        </w:rPr>
        <w:t>决赛由</w:t>
      </w:r>
      <w:r>
        <w:rPr>
          <w:rFonts w:hint="eastAsia" w:ascii="Times New Roman" w:hAnsi="Times New Roman" w:eastAsia="仿宋_GB2312" w:cs="Times New Roman"/>
          <w:sz w:val="32"/>
          <w:szCs w:val="32"/>
          <w:lang w:val="en-US" w:eastAsia="zh-CN"/>
        </w:rPr>
        <w:t>20</w:t>
      </w:r>
      <w:r>
        <w:rPr>
          <w:rFonts w:hint="eastAsia" w:eastAsia="仿宋_GB2312"/>
          <w:sz w:val="32"/>
          <w:szCs w:val="32"/>
          <w:lang w:val="en-US" w:eastAsia="zh-CN"/>
        </w:rPr>
        <w:t>秒自我介绍视频、</w:t>
      </w:r>
      <w:r>
        <w:rPr>
          <w:rFonts w:hint="eastAsia" w:ascii="Times New Roman" w:hAnsi="Times New Roman" w:eastAsia="仿宋_GB2312" w:cs="Times New Roman"/>
          <w:sz w:val="32"/>
          <w:szCs w:val="32"/>
          <w:lang w:val="en-US" w:eastAsia="zh-CN"/>
        </w:rPr>
        <w:t>4</w:t>
      </w:r>
      <w:r>
        <w:rPr>
          <w:rFonts w:hint="eastAsia" w:eastAsia="仿宋_GB2312"/>
          <w:sz w:val="32"/>
          <w:szCs w:val="32"/>
          <w:lang w:val="en-US" w:eastAsia="zh-CN"/>
        </w:rPr>
        <w:t>分钟</w:t>
      </w:r>
      <w:r>
        <w:rPr>
          <w:rFonts w:eastAsia="仿宋_GB2312"/>
          <w:sz w:val="32"/>
          <w:szCs w:val="32"/>
          <w:lang w:eastAsia="zh-CN"/>
        </w:rPr>
        <w:t>自主命题讲解</w:t>
      </w:r>
      <w:r>
        <w:rPr>
          <w:rFonts w:hint="eastAsia" w:eastAsia="仿宋_GB2312"/>
          <w:sz w:val="32"/>
          <w:szCs w:val="32"/>
          <w:lang w:eastAsia="zh-CN"/>
        </w:rPr>
        <w:t>两部分</w:t>
      </w:r>
      <w:r>
        <w:rPr>
          <w:rFonts w:eastAsia="仿宋_GB2312"/>
          <w:sz w:val="32"/>
          <w:szCs w:val="32"/>
          <w:lang w:eastAsia="zh-CN"/>
        </w:rPr>
        <w:t>组成。</w:t>
      </w:r>
    </w:p>
    <w:p w14:paraId="327EFB13">
      <w:pPr>
        <w:keepNext w:val="0"/>
        <w:keepLines w:val="0"/>
        <w:pageBreakBefore w:val="0"/>
        <w:wordWrap/>
        <w:overflowPunct/>
        <w:topLinePunct w:val="0"/>
        <w:bidi w:val="0"/>
        <w:adjustRightInd w:val="0"/>
        <w:snapToGrid w:val="0"/>
        <w:spacing w:line="600" w:lineRule="atLeast"/>
        <w:ind w:left="0" w:right="0" w:firstLine="640" w:firstLineChars="200"/>
        <w:jc w:val="both"/>
        <w:textAlignment w:val="baseline"/>
        <w:rPr>
          <w:rFonts w:eastAsia="仿宋_GB2312"/>
          <w:sz w:val="32"/>
          <w:szCs w:val="32"/>
          <w:lang w:eastAsia="zh-CN"/>
        </w:rPr>
      </w:pPr>
      <w:r>
        <w:rPr>
          <w:rFonts w:hint="eastAsia" w:ascii="Times New Roman" w:hAnsi="Times New Roman" w:eastAsia="仿宋_GB2312" w:cs="Times New Roman"/>
          <w:sz w:val="32"/>
          <w:szCs w:val="32"/>
          <w:lang w:val="en-US" w:eastAsia="zh-CN"/>
        </w:rPr>
        <w:t>（1）</w:t>
      </w:r>
      <w:r>
        <w:rPr>
          <w:rFonts w:eastAsia="仿宋_GB2312"/>
          <w:sz w:val="32"/>
          <w:szCs w:val="32"/>
          <w:lang w:eastAsia="zh-CN"/>
        </w:rPr>
        <w:t>选手赛前抽签确定上场顺序。</w:t>
      </w:r>
    </w:p>
    <w:p w14:paraId="28F85426">
      <w:pPr>
        <w:keepNext w:val="0"/>
        <w:keepLines w:val="0"/>
        <w:pageBreakBefore w:val="0"/>
        <w:wordWrap/>
        <w:overflowPunct/>
        <w:topLinePunct w:val="0"/>
        <w:bidi w:val="0"/>
        <w:adjustRightInd w:val="0"/>
        <w:snapToGrid w:val="0"/>
        <w:spacing w:line="600" w:lineRule="atLeast"/>
        <w:ind w:left="0" w:right="0" w:firstLine="640" w:firstLineChars="200"/>
        <w:jc w:val="both"/>
        <w:textAlignment w:val="baseline"/>
        <w:rPr>
          <w:rFonts w:eastAsia="仿宋_GB2312"/>
          <w:sz w:val="32"/>
          <w:szCs w:val="32"/>
          <w:lang w:eastAsia="zh-CN"/>
        </w:rPr>
      </w:pPr>
      <w:r>
        <w:rPr>
          <w:rFonts w:hint="eastAsia" w:ascii="Times New Roman" w:hAnsi="Times New Roman" w:eastAsia="仿宋_GB2312" w:cs="Times New Roman"/>
          <w:sz w:val="32"/>
          <w:szCs w:val="32"/>
          <w:lang w:val="en-US" w:eastAsia="zh-CN"/>
        </w:rPr>
        <w:t>（2）</w:t>
      </w:r>
      <w:r>
        <w:rPr>
          <w:rFonts w:eastAsia="仿宋_GB2312"/>
          <w:sz w:val="32"/>
          <w:szCs w:val="32"/>
          <w:lang w:eastAsia="zh-CN"/>
        </w:rPr>
        <w:t>选手出场时，播放</w:t>
      </w:r>
      <w:r>
        <w:rPr>
          <w:rFonts w:hint="eastAsia" w:ascii="Times New Roman" w:hAnsi="Times New Roman" w:eastAsia="仿宋_GB2312" w:cs="Times New Roman"/>
          <w:sz w:val="32"/>
          <w:szCs w:val="32"/>
          <w:lang w:val="en-US" w:eastAsia="zh-CN"/>
        </w:rPr>
        <w:t>20</w:t>
      </w:r>
      <w:r>
        <w:rPr>
          <w:rFonts w:eastAsia="仿宋_GB2312"/>
          <w:sz w:val="32"/>
          <w:szCs w:val="32"/>
          <w:lang w:eastAsia="zh-CN"/>
        </w:rPr>
        <w:t>秒自我介绍视频。该环节不作比赛评分，视频由选手准备。选手制作视频统一用</w:t>
      </w:r>
      <w:r>
        <w:rPr>
          <w:rFonts w:hint="eastAsia" w:ascii="Times New Roman" w:hAnsi="Times New Roman" w:eastAsia="仿宋_GB2312" w:cs="Times New Roman"/>
          <w:sz w:val="32"/>
          <w:szCs w:val="32"/>
          <w:lang w:val="en-US" w:eastAsia="zh-CN"/>
        </w:rPr>
        <w:t>MP4</w:t>
      </w:r>
      <w:r>
        <w:rPr>
          <w:rFonts w:hint="eastAsia" w:eastAsia="仿宋_GB2312"/>
          <w:sz w:val="32"/>
          <w:szCs w:val="32"/>
          <w:lang w:eastAsia="zh-CN"/>
        </w:rPr>
        <w:t>等常规格式</w:t>
      </w:r>
      <w:r>
        <w:rPr>
          <w:rFonts w:eastAsia="仿宋_GB2312"/>
          <w:sz w:val="32"/>
          <w:szCs w:val="32"/>
          <w:lang w:eastAsia="zh-CN"/>
        </w:rPr>
        <w:t>，画面比例</w:t>
      </w:r>
      <w:r>
        <w:rPr>
          <w:rFonts w:hint="eastAsia" w:ascii="Times New Roman" w:hAnsi="Times New Roman" w:eastAsia="仿宋_GB2312" w:cs="Times New Roman"/>
          <w:sz w:val="32"/>
          <w:szCs w:val="32"/>
          <w:lang w:val="en-US" w:eastAsia="zh-CN"/>
        </w:rPr>
        <w:t>16:9</w:t>
      </w:r>
      <w:r>
        <w:rPr>
          <w:rFonts w:eastAsia="仿宋_GB2312"/>
          <w:sz w:val="32"/>
          <w:szCs w:val="32"/>
          <w:lang w:eastAsia="zh-CN"/>
        </w:rPr>
        <w:t>，像素尺寸</w:t>
      </w:r>
      <w:r>
        <w:rPr>
          <w:rFonts w:hint="eastAsia" w:ascii="Times New Roman" w:hAnsi="Times New Roman" w:eastAsia="仿宋_GB2312" w:cs="Times New Roman"/>
          <w:sz w:val="32"/>
          <w:szCs w:val="32"/>
          <w:lang w:val="en-US" w:eastAsia="zh-CN"/>
        </w:rPr>
        <w:t>1920×1080</w:t>
      </w:r>
      <w:r>
        <w:rPr>
          <w:rFonts w:eastAsia="仿宋_GB2312"/>
          <w:sz w:val="32"/>
          <w:szCs w:val="32"/>
          <w:lang w:eastAsia="zh-CN"/>
        </w:rPr>
        <w:t>；文件大小不超过</w:t>
      </w:r>
      <w:r>
        <w:rPr>
          <w:rFonts w:hint="eastAsia" w:ascii="Times New Roman" w:hAnsi="Times New Roman" w:eastAsia="仿宋_GB2312" w:cs="Times New Roman"/>
          <w:sz w:val="32"/>
          <w:szCs w:val="32"/>
          <w:lang w:val="en-US" w:eastAsia="zh-CN"/>
        </w:rPr>
        <w:t>100M</w:t>
      </w:r>
      <w:r>
        <w:rPr>
          <w:rFonts w:eastAsia="仿宋_GB2312"/>
          <w:sz w:val="32"/>
          <w:szCs w:val="32"/>
          <w:lang w:eastAsia="zh-CN"/>
        </w:rPr>
        <w:t>。提供的</w:t>
      </w:r>
      <w:r>
        <w:rPr>
          <w:rFonts w:hint="eastAsia" w:ascii="Times New Roman" w:hAnsi="Times New Roman" w:eastAsia="仿宋_GB2312" w:cs="Times New Roman"/>
          <w:sz w:val="32"/>
          <w:szCs w:val="32"/>
          <w:lang w:val="en-US" w:eastAsia="zh-CN"/>
        </w:rPr>
        <w:t>PPT</w:t>
      </w:r>
      <w:r>
        <w:rPr>
          <w:rFonts w:eastAsia="仿宋_GB2312"/>
          <w:sz w:val="32"/>
          <w:szCs w:val="32"/>
          <w:lang w:eastAsia="zh-CN"/>
        </w:rPr>
        <w:t>（可配有背景音乐）须为</w:t>
      </w:r>
      <w:r>
        <w:rPr>
          <w:rFonts w:hint="eastAsia" w:ascii="Times New Roman" w:hAnsi="Times New Roman" w:eastAsia="仿宋_GB2312" w:cs="Times New Roman"/>
          <w:sz w:val="32"/>
          <w:szCs w:val="32"/>
          <w:lang w:val="en-US" w:eastAsia="zh-CN"/>
        </w:rPr>
        <w:t>OFFICE 2010</w:t>
      </w:r>
      <w:r>
        <w:rPr>
          <w:rFonts w:eastAsia="仿宋_GB2312"/>
          <w:sz w:val="32"/>
          <w:szCs w:val="32"/>
          <w:lang w:eastAsia="zh-CN"/>
        </w:rPr>
        <w:t>以上通用版本，文件大小不超过</w:t>
      </w:r>
      <w:r>
        <w:rPr>
          <w:rFonts w:hint="eastAsia" w:ascii="Times New Roman" w:hAnsi="Times New Roman" w:eastAsia="仿宋_GB2312" w:cs="Times New Roman"/>
          <w:sz w:val="32"/>
          <w:szCs w:val="32"/>
          <w:lang w:val="en-US" w:eastAsia="zh-CN"/>
        </w:rPr>
        <w:t>40M</w:t>
      </w:r>
      <w:r>
        <w:rPr>
          <w:rFonts w:eastAsia="仿宋_GB2312"/>
          <w:sz w:val="32"/>
          <w:szCs w:val="32"/>
          <w:lang w:eastAsia="zh-CN"/>
        </w:rPr>
        <w:t>，</w:t>
      </w:r>
      <w:r>
        <w:rPr>
          <w:rFonts w:hint="eastAsia" w:ascii="Times New Roman" w:hAnsi="Times New Roman" w:eastAsia="仿宋_GB2312" w:cs="Times New Roman"/>
          <w:sz w:val="32"/>
          <w:szCs w:val="32"/>
          <w:lang w:val="en-US" w:eastAsia="zh-CN"/>
        </w:rPr>
        <w:t>PPT</w:t>
      </w:r>
      <w:r>
        <w:rPr>
          <w:rFonts w:eastAsia="仿宋_GB2312"/>
          <w:sz w:val="32"/>
          <w:szCs w:val="32"/>
          <w:lang w:eastAsia="zh-CN"/>
        </w:rPr>
        <w:t>中若插入视频请使用</w:t>
      </w:r>
      <w:r>
        <w:rPr>
          <w:rFonts w:hint="eastAsia" w:ascii="Times New Roman" w:hAnsi="Times New Roman" w:eastAsia="仿宋_GB2312" w:cs="Times New Roman"/>
          <w:sz w:val="32"/>
          <w:szCs w:val="32"/>
          <w:lang w:val="en-US" w:eastAsia="zh-CN"/>
        </w:rPr>
        <w:t>MP4</w:t>
      </w:r>
      <w:r>
        <w:rPr>
          <w:rFonts w:eastAsia="仿宋_GB2312"/>
          <w:sz w:val="32"/>
          <w:szCs w:val="32"/>
          <w:lang w:eastAsia="zh-CN"/>
        </w:rPr>
        <w:t>格式。</w:t>
      </w:r>
    </w:p>
    <w:p w14:paraId="0FD9F92F">
      <w:pPr>
        <w:keepNext w:val="0"/>
        <w:keepLines w:val="0"/>
        <w:pageBreakBefore w:val="0"/>
        <w:wordWrap/>
        <w:overflowPunct/>
        <w:topLinePunct w:val="0"/>
        <w:bidi w:val="0"/>
        <w:adjustRightInd w:val="0"/>
        <w:snapToGrid w:val="0"/>
        <w:spacing w:line="600" w:lineRule="atLeast"/>
        <w:ind w:left="0" w:right="0" w:firstLine="640" w:firstLineChars="200"/>
        <w:jc w:val="both"/>
        <w:textAlignment w:val="baseline"/>
        <w:rPr>
          <w:rFonts w:eastAsia="仿宋_GB2312"/>
          <w:sz w:val="32"/>
          <w:szCs w:val="32"/>
          <w:lang w:eastAsia="zh-CN"/>
        </w:rPr>
      </w:pPr>
      <w:r>
        <w:rPr>
          <w:rFonts w:eastAsia="仿宋_GB2312"/>
          <w:sz w:val="32"/>
          <w:szCs w:val="32"/>
          <w:lang w:eastAsia="zh-CN"/>
        </w:rPr>
        <w:t>（</w:t>
      </w:r>
      <w:r>
        <w:rPr>
          <w:rFonts w:hint="eastAsia" w:ascii="Times New Roman" w:hAnsi="Times New Roman" w:eastAsia="仿宋_GB2312" w:cs="Times New Roman"/>
          <w:sz w:val="32"/>
          <w:szCs w:val="32"/>
          <w:lang w:val="en-US" w:eastAsia="zh-CN"/>
        </w:rPr>
        <w:t>3）</w:t>
      </w:r>
      <w:r>
        <w:rPr>
          <w:rFonts w:eastAsia="仿宋_GB2312"/>
          <w:sz w:val="32"/>
          <w:szCs w:val="32"/>
          <w:lang w:eastAsia="zh-CN"/>
        </w:rPr>
        <w:t>自主命题</w:t>
      </w:r>
      <w:r>
        <w:rPr>
          <w:rFonts w:ascii="Times New Roman" w:hAnsi="Times New Roman" w:eastAsia="仿宋_GB2312" w:cs="Times New Roman"/>
          <w:sz w:val="32"/>
          <w:szCs w:val="32"/>
          <w:lang w:eastAsia="zh-CN"/>
        </w:rPr>
        <w:t>讲解</w:t>
      </w:r>
      <w:r>
        <w:rPr>
          <w:rFonts w:hint="eastAsia" w:ascii="Times New Roman" w:hAnsi="Times New Roman" w:eastAsia="仿宋_GB2312" w:cs="Times New Roman"/>
          <w:sz w:val="32"/>
          <w:szCs w:val="32"/>
          <w:lang w:eastAsia="zh-CN"/>
        </w:rPr>
        <w:t>环节限时</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lang w:eastAsia="zh-CN"/>
        </w:rPr>
        <w:t>分钟，</w:t>
      </w:r>
      <w:r>
        <w:rPr>
          <w:rFonts w:hint="eastAsia" w:ascii="Times New Roman" w:hAnsi="Times New Roman" w:eastAsia="仿宋_GB2312" w:cs="Times New Roman"/>
          <w:sz w:val="32"/>
          <w:szCs w:val="32"/>
          <w:lang w:eastAsia="zh-CN"/>
        </w:rPr>
        <w:t>需突显科学性、通俗性、时效性，可通过表述特定场景和对象，借助多媒体等手段辅助提升舞台效果</w:t>
      </w:r>
      <w:r>
        <w:rPr>
          <w:rFonts w:ascii="Times New Roman" w:hAnsi="Times New Roman" w:eastAsia="仿宋_GB2312" w:cs="Times New Roman"/>
          <w:sz w:val="32"/>
          <w:szCs w:val="32"/>
          <w:lang w:eastAsia="zh-CN"/>
        </w:rPr>
        <w:t>。</w:t>
      </w:r>
    </w:p>
    <w:p w14:paraId="515F493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atLeast"/>
        <w:ind w:left="0" w:leftChars="0" w:right="0" w:firstLine="643" w:firstLineChars="200"/>
        <w:textAlignment w:val="baseline"/>
        <w:outlineLvl w:val="2"/>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lang w:eastAsia="zh-CN"/>
        </w:rPr>
        <w:t>奖项设定</w:t>
      </w:r>
    </w:p>
    <w:p w14:paraId="6EA9C552">
      <w:pPr>
        <w:keepNext w:val="0"/>
        <w:keepLines w:val="0"/>
        <w:pageBreakBefore w:val="0"/>
        <w:wordWrap/>
        <w:overflowPunct/>
        <w:topLinePunct w:val="0"/>
        <w:bidi w:val="0"/>
        <w:adjustRightInd w:val="0"/>
        <w:snapToGrid w:val="0"/>
        <w:spacing w:line="600" w:lineRule="atLeast"/>
        <w:ind w:left="0" w:right="0" w:firstLine="640" w:firstLineChars="200"/>
        <w:jc w:val="both"/>
        <w:textAlignment w:val="baseline"/>
        <w:rPr>
          <w:rFonts w:hint="eastAsia" w:eastAsia="仿宋_GB2312"/>
          <w:sz w:val="32"/>
          <w:szCs w:val="32"/>
          <w:lang w:eastAsia="zh-CN"/>
        </w:rPr>
      </w:pPr>
      <w:r>
        <w:rPr>
          <w:rFonts w:hint="eastAsia" w:eastAsia="仿宋_GB2312"/>
          <w:sz w:val="32"/>
          <w:szCs w:val="32"/>
          <w:lang w:eastAsia="zh-CN"/>
        </w:rPr>
        <w:t>首届华东理工大学科普大赛之科普讲解大赛</w:t>
      </w:r>
      <w:r>
        <w:rPr>
          <w:rFonts w:eastAsia="仿宋_GB2312"/>
          <w:sz w:val="32"/>
          <w:szCs w:val="32"/>
          <w:lang w:eastAsia="zh-CN"/>
        </w:rPr>
        <w:t>设</w:t>
      </w:r>
      <w:r>
        <w:rPr>
          <w:rFonts w:hint="eastAsia" w:eastAsia="仿宋_GB2312"/>
          <w:sz w:val="32"/>
          <w:szCs w:val="32"/>
          <w:lang w:eastAsia="zh-CN"/>
        </w:rPr>
        <w:t>特等奖、一等奖、二等奖、三等奖及优秀奖若干。</w:t>
      </w:r>
    </w:p>
    <w:p w14:paraId="3FA95B49">
      <w:pPr>
        <w:keepNext w:val="0"/>
        <w:keepLines w:val="0"/>
        <w:pageBreakBefore w:val="0"/>
        <w:wordWrap/>
        <w:overflowPunct/>
        <w:topLinePunct w:val="0"/>
        <w:bidi w:val="0"/>
        <w:adjustRightInd w:val="0"/>
        <w:snapToGrid w:val="0"/>
        <w:spacing w:line="600" w:lineRule="atLeast"/>
        <w:ind w:left="0" w:right="0" w:firstLine="640" w:firstLineChars="200"/>
        <w:textAlignment w:val="baseline"/>
        <w:rPr>
          <w:rFonts w:hint="eastAsia" w:ascii="黑体" w:hAnsi="黑体" w:eastAsia="黑体"/>
          <w:sz w:val="32"/>
          <w:szCs w:val="32"/>
        </w:rPr>
      </w:pPr>
      <w:r>
        <w:rPr>
          <w:rFonts w:ascii="黑体" w:hAnsi="黑体" w:eastAsia="黑体"/>
          <w:sz w:val="32"/>
          <w:szCs w:val="32"/>
        </w:rPr>
        <w:t>六、赛事评分标准</w:t>
      </w:r>
    </w:p>
    <w:p w14:paraId="272A73A6">
      <w:pPr>
        <w:keepNext w:val="0"/>
        <w:keepLines w:val="0"/>
        <w:pageBreakBefore w:val="0"/>
        <w:numPr>
          <w:ilvl w:val="0"/>
          <w:numId w:val="2"/>
        </w:numPr>
        <w:wordWrap/>
        <w:overflowPunct/>
        <w:topLinePunct w:val="0"/>
        <w:bidi w:val="0"/>
        <w:adjustRightInd w:val="0"/>
        <w:snapToGrid w:val="0"/>
        <w:spacing w:line="600" w:lineRule="atLeast"/>
        <w:ind w:left="0" w:right="0" w:firstLine="643" w:firstLineChars="200"/>
        <w:textAlignment w:val="baseline"/>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决赛</w:t>
      </w:r>
    </w:p>
    <w:p w14:paraId="52188103">
      <w:pPr>
        <w:keepNext w:val="0"/>
        <w:keepLines w:val="0"/>
        <w:pageBreakBefore w:val="0"/>
        <w:wordWrap/>
        <w:overflowPunct/>
        <w:topLinePunct w:val="0"/>
        <w:bidi w:val="0"/>
        <w:adjustRightInd w:val="0"/>
        <w:snapToGrid w:val="0"/>
        <w:spacing w:line="600" w:lineRule="atLeast"/>
        <w:ind w:left="0" w:right="0" w:firstLine="640" w:firstLineChars="200"/>
        <w:jc w:val="both"/>
        <w:textAlignment w:val="baseline"/>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决赛设</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lang w:eastAsia="zh-CN"/>
        </w:rPr>
        <w:t>名专家评委，对选手进行评审打分。比赛现场打分、亮分、公布成绩。选手得分由评审专家组打分和超时、少时扣分两部分组成</w:t>
      </w:r>
      <w:r>
        <w:rPr>
          <w:rFonts w:hint="eastAsia" w:ascii="Times New Roman" w:hAnsi="Times New Roman" w:eastAsia="仿宋_GB2312" w:cs="Times New Roman"/>
          <w:sz w:val="32"/>
          <w:szCs w:val="32"/>
          <w:lang w:eastAsia="zh-CN"/>
        </w:rPr>
        <w:t>；所有评委打分去掉一个最高分和一个最低分后的平均数为选手的评委评分。将选手的评委评分及用时扣分的分数相加，得出该选手的总分数。</w:t>
      </w:r>
      <w:r>
        <w:rPr>
          <w:rFonts w:ascii="Times New Roman" w:hAnsi="Times New Roman" w:eastAsia="仿宋_GB2312" w:cs="Times New Roman"/>
          <w:sz w:val="32"/>
          <w:szCs w:val="32"/>
          <w:lang w:eastAsia="zh-CN"/>
        </w:rPr>
        <w:t>评审专家组打分满分100分</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超时、少时扣分由现场记分员公开计分。若遇选手总分数相同则按评委的第一个最高分高低决定名次，若评委的第一个最高分相同则按第二个最高分高低决定名次</w:t>
      </w:r>
      <w:r>
        <w:rPr>
          <w:rFonts w:hint="eastAsia" w:ascii="Times New Roman" w:hAnsi="Times New Roman" w:eastAsia="仿宋_GB2312" w:cs="Times New Roman"/>
          <w:sz w:val="32"/>
          <w:szCs w:val="32"/>
          <w:lang w:eastAsia="zh-CN"/>
        </w:rPr>
        <w:t>，以此类推。</w:t>
      </w:r>
      <w:r>
        <w:rPr>
          <w:rFonts w:hint="eastAsia" w:ascii="Times New Roman" w:hAnsi="Times New Roman" w:eastAsia="仿宋_GB2312" w:cs="Times New Roman"/>
          <w:color w:val="auto"/>
          <w:spacing w:val="-4"/>
          <w:sz w:val="32"/>
          <w:szCs w:val="32"/>
          <w:lang w:eastAsia="zh-CN"/>
        </w:rPr>
        <w:t>若遇评委具体打分均相同，选手名次平列。</w:t>
      </w:r>
    </w:p>
    <w:p w14:paraId="076E1D2E">
      <w:pPr>
        <w:keepNext w:val="0"/>
        <w:keepLines w:val="0"/>
        <w:pageBreakBefore w:val="0"/>
        <w:wordWrap/>
        <w:overflowPunct/>
        <w:topLinePunct w:val="0"/>
        <w:bidi w:val="0"/>
        <w:adjustRightInd w:val="0"/>
        <w:snapToGrid w:val="0"/>
        <w:spacing w:line="600" w:lineRule="atLeast"/>
        <w:ind w:left="0" w:right="0" w:firstLine="640" w:firstLineChars="200"/>
        <w:jc w:val="both"/>
        <w:textAlignment w:val="baseline"/>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讲解内容必须为自然科学类或技术知识类的相关科普知识，否则不得分。自主命题讲解限时4分钟，不足3分钟扣</w:t>
      </w:r>
      <w:r>
        <w:rPr>
          <w:rFonts w:hint="eastAsia" w:ascii="Times New Roman" w:hAnsi="Times New Roman" w:eastAsia="仿宋_GB2312" w:cs="Times New Roman"/>
          <w:sz w:val="32"/>
          <w:szCs w:val="32"/>
          <w:lang w:eastAsia="zh-CN"/>
        </w:rPr>
        <w:t>1</w:t>
      </w:r>
      <w:r>
        <w:rPr>
          <w:rFonts w:ascii="Times New Roman" w:hAnsi="Times New Roman" w:eastAsia="仿宋_GB2312" w:cs="Times New Roman"/>
          <w:sz w:val="32"/>
          <w:szCs w:val="32"/>
          <w:lang w:eastAsia="zh-CN"/>
        </w:rPr>
        <w:t>分，超时10秒后讲解中止扣</w:t>
      </w:r>
      <w:r>
        <w:rPr>
          <w:rFonts w:hint="eastAsia" w:ascii="Times New Roman" w:hAnsi="Times New Roman" w:eastAsia="仿宋_GB2312" w:cs="Times New Roman"/>
          <w:sz w:val="32"/>
          <w:szCs w:val="32"/>
          <w:lang w:eastAsia="zh-CN"/>
        </w:rPr>
        <w:t>1</w:t>
      </w:r>
      <w:r>
        <w:rPr>
          <w:rFonts w:ascii="Times New Roman" w:hAnsi="Times New Roman" w:eastAsia="仿宋_GB2312" w:cs="Times New Roman"/>
          <w:sz w:val="32"/>
          <w:szCs w:val="32"/>
          <w:lang w:eastAsia="zh-CN"/>
        </w:rPr>
        <w:t>分</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超时、少时由记分员进行记录扣分</w:t>
      </w:r>
      <w:r>
        <w:rPr>
          <w:rFonts w:hint="eastAsia" w:ascii="Times New Roman" w:hAnsi="Times New Roman" w:eastAsia="仿宋_GB2312" w:cs="Times New Roman"/>
          <w:sz w:val="32"/>
          <w:szCs w:val="32"/>
          <w:lang w:eastAsia="zh-CN"/>
        </w:rPr>
        <w:t>。</w:t>
      </w:r>
    </w:p>
    <w:p w14:paraId="6769373E">
      <w:pPr>
        <w:keepNext w:val="0"/>
        <w:keepLines w:val="0"/>
        <w:pageBreakBefore w:val="0"/>
        <w:wordWrap/>
        <w:overflowPunct/>
        <w:topLinePunct w:val="0"/>
        <w:bidi w:val="0"/>
        <w:adjustRightInd w:val="0"/>
        <w:snapToGrid w:val="0"/>
        <w:spacing w:line="600" w:lineRule="atLeast"/>
        <w:ind w:left="0" w:right="0" w:firstLine="640" w:firstLineChars="200"/>
        <w:textAlignment w:val="baseline"/>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评委分别从内容、</w:t>
      </w:r>
      <w:r>
        <w:rPr>
          <w:rFonts w:hint="eastAsia" w:ascii="Times New Roman" w:hAnsi="Times New Roman" w:eastAsia="仿宋_GB2312" w:cs="Times New Roman"/>
          <w:sz w:val="32"/>
          <w:szCs w:val="32"/>
          <w:lang w:eastAsia="zh-CN"/>
        </w:rPr>
        <w:t>方法</w:t>
      </w:r>
      <w:r>
        <w:rPr>
          <w:rFonts w:ascii="Times New Roman" w:hAnsi="Times New Roman" w:eastAsia="仿宋_GB2312" w:cs="Times New Roman"/>
          <w:sz w:val="32"/>
          <w:szCs w:val="32"/>
          <w:lang w:eastAsia="zh-CN"/>
        </w:rPr>
        <w:t>、整体形象</w:t>
      </w:r>
      <w:r>
        <w:rPr>
          <w:rFonts w:hint="eastAsia" w:ascii="Times New Roman" w:hAnsi="Times New Roman" w:eastAsia="仿宋_GB2312" w:cs="Times New Roman"/>
          <w:sz w:val="32"/>
          <w:szCs w:val="32"/>
          <w:lang w:eastAsia="zh-CN"/>
        </w:rPr>
        <w:t>三个</w:t>
      </w:r>
      <w:r>
        <w:rPr>
          <w:rFonts w:ascii="Times New Roman" w:hAnsi="Times New Roman" w:eastAsia="仿宋_GB2312" w:cs="Times New Roman"/>
          <w:sz w:val="32"/>
          <w:szCs w:val="32"/>
          <w:lang w:eastAsia="zh-CN"/>
        </w:rPr>
        <w:t>方面进行评分</w:t>
      </w:r>
      <w:r>
        <w:rPr>
          <w:rFonts w:hint="eastAsia" w:ascii="Times New Roman" w:hAnsi="Times New Roman" w:eastAsia="仿宋_GB2312" w:cs="Times New Roman"/>
          <w:sz w:val="32"/>
          <w:szCs w:val="32"/>
          <w:lang w:eastAsia="zh-CN"/>
        </w:rPr>
        <w:t>：</w:t>
      </w:r>
    </w:p>
    <w:p w14:paraId="446BEC3D">
      <w:pPr>
        <w:keepNext w:val="0"/>
        <w:keepLines w:val="0"/>
        <w:pageBreakBefore w:val="0"/>
        <w:wordWrap/>
        <w:overflowPunct/>
        <w:topLinePunct w:val="0"/>
        <w:bidi w:val="0"/>
        <w:adjustRightInd w:val="0"/>
        <w:snapToGrid w:val="0"/>
        <w:spacing w:line="600" w:lineRule="atLeast"/>
        <w:ind w:left="0" w:right="0" w:firstLine="640" w:firstLineChars="200"/>
        <w:textAlignment w:val="baseline"/>
        <w:rPr>
          <w:rFonts w:ascii="Times New Roman" w:hAnsi="Times New Roman" w:eastAsia="仿宋_GB2312" w:cs="Times New Roman"/>
          <w:sz w:val="32"/>
          <w:szCs w:val="32"/>
          <w:highlight w:val="yellow"/>
          <w:lang w:eastAsia="zh-CN"/>
        </w:rPr>
      </w:pPr>
      <w:r>
        <w:rPr>
          <w:rFonts w:hint="eastAsia" w:ascii="Times New Roman" w:hAnsi="Times New Roman" w:eastAsia="仿宋_GB2312" w:cs="Times New Roman"/>
          <w:sz w:val="32"/>
          <w:szCs w:val="32"/>
          <w:lang w:eastAsia="zh-CN"/>
        </w:rPr>
        <w:t>（1）科普内容（55分）：主题鲜明、立意新颖；与时俱进、导向正确；科学严谨、逻辑严密。</w:t>
      </w:r>
    </w:p>
    <w:p w14:paraId="4402E2FC">
      <w:pPr>
        <w:keepNext w:val="0"/>
        <w:keepLines w:val="0"/>
        <w:pageBreakBefore w:val="0"/>
        <w:wordWrap/>
        <w:overflowPunct/>
        <w:topLinePunct w:val="0"/>
        <w:bidi w:val="0"/>
        <w:adjustRightInd w:val="0"/>
        <w:snapToGrid w:val="0"/>
        <w:spacing w:line="600" w:lineRule="atLeast"/>
        <w:ind w:left="0" w:right="0" w:firstLine="640" w:firstLineChars="200"/>
        <w:textAlignment w:val="baseline"/>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（2）科普方法（3</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分）：突出重点</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条理</w:t>
      </w:r>
      <w:r>
        <w:rPr>
          <w:rFonts w:ascii="Times New Roman" w:hAnsi="Times New Roman" w:eastAsia="仿宋_GB2312" w:cs="Times New Roman"/>
          <w:sz w:val="32"/>
          <w:szCs w:val="32"/>
          <w:lang w:eastAsia="zh-CN"/>
        </w:rPr>
        <w:t>清晰；</w:t>
      </w:r>
      <w:r>
        <w:rPr>
          <w:rFonts w:hint="eastAsia" w:ascii="Times New Roman" w:hAnsi="Times New Roman" w:eastAsia="仿宋_GB2312" w:cs="Times New Roman"/>
          <w:sz w:val="32"/>
          <w:szCs w:val="32"/>
          <w:lang w:eastAsia="zh-CN"/>
        </w:rPr>
        <w:t>表达</w:t>
      </w:r>
      <w:r>
        <w:rPr>
          <w:rFonts w:ascii="Times New Roman" w:hAnsi="Times New Roman" w:eastAsia="仿宋_GB2312" w:cs="Times New Roman"/>
          <w:sz w:val="32"/>
          <w:szCs w:val="32"/>
          <w:lang w:eastAsia="zh-CN"/>
        </w:rPr>
        <w:t>生动、</w:t>
      </w:r>
      <w:r>
        <w:rPr>
          <w:rFonts w:hint="eastAsia" w:ascii="Times New Roman" w:hAnsi="Times New Roman" w:eastAsia="仿宋_GB2312" w:cs="Times New Roman"/>
          <w:sz w:val="32"/>
          <w:szCs w:val="32"/>
          <w:lang w:eastAsia="zh-CN"/>
        </w:rPr>
        <w:t>通俗易懂；启发性强、感染力强。</w:t>
      </w:r>
    </w:p>
    <w:p w14:paraId="3A03D15F">
      <w:pPr>
        <w:keepNext w:val="0"/>
        <w:keepLines w:val="0"/>
        <w:pageBreakBefore w:val="0"/>
        <w:wordWrap/>
        <w:overflowPunct/>
        <w:topLinePunct w:val="0"/>
        <w:bidi w:val="0"/>
        <w:adjustRightInd w:val="0"/>
        <w:snapToGrid w:val="0"/>
        <w:spacing w:line="600" w:lineRule="atLeast"/>
        <w:ind w:left="0" w:right="0" w:firstLine="640" w:firstLineChars="200"/>
        <w:textAlignment w:val="baseline"/>
        <w:outlineLvl w:val="2"/>
        <w:rPr>
          <w:rFonts w:hint="eastAsia" w:ascii="仿宋_GB2312" w:hAnsi="仿宋_GB2312" w:eastAsia="仿宋_GB2312" w:cs="仿宋_GB2312"/>
          <w:b/>
          <w:bCs/>
          <w:position w:val="1"/>
          <w:sz w:val="32"/>
          <w:szCs w:val="32"/>
          <w:lang w:eastAsia="zh-CN"/>
        </w:rPr>
      </w:pPr>
      <w:r>
        <w:rPr>
          <w:rFonts w:hint="eastAsia" w:ascii="Times New Roman" w:hAnsi="Times New Roman" w:eastAsia="仿宋_GB2312" w:cs="Times New Roman"/>
          <w:sz w:val="32"/>
          <w:szCs w:val="32"/>
          <w:lang w:eastAsia="zh-CN"/>
        </w:rPr>
        <w:t>（3）科普形象（</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lang w:eastAsia="zh-CN"/>
        </w:rPr>
        <w:t>分）：衣着整齐、精神饱满；举止大方、自然得体。</w:t>
      </w:r>
    </w:p>
    <w:p w14:paraId="45D60119">
      <w:pPr>
        <w:keepNext w:val="0"/>
        <w:keepLines w:val="0"/>
        <w:pageBreakBefore w:val="0"/>
        <w:wordWrap/>
        <w:overflowPunct/>
        <w:topLinePunct w:val="0"/>
        <w:bidi w:val="0"/>
        <w:adjustRightInd w:val="0"/>
        <w:snapToGrid w:val="0"/>
        <w:spacing w:line="600" w:lineRule="atLeast"/>
        <w:ind w:left="0" w:right="0" w:firstLine="640" w:firstLineChars="200"/>
        <w:textAlignment w:val="baseline"/>
        <w:rPr>
          <w:rFonts w:hint="eastAsia" w:ascii="黑体" w:hAnsi="黑体" w:eastAsia="黑体"/>
          <w:b/>
          <w:sz w:val="32"/>
          <w:szCs w:val="32"/>
          <w:lang w:eastAsia="zh-CN"/>
        </w:rPr>
      </w:pPr>
      <w:r>
        <w:rPr>
          <w:rFonts w:hint="eastAsia" w:ascii="黑体" w:hAnsi="黑体" w:eastAsia="黑体"/>
          <w:sz w:val="32"/>
          <w:szCs w:val="32"/>
          <w:lang w:eastAsia="zh-CN"/>
        </w:rPr>
        <w:t>七</w:t>
      </w:r>
      <w:r>
        <w:rPr>
          <w:rFonts w:ascii="黑体" w:hAnsi="黑体" w:eastAsia="黑体"/>
          <w:sz w:val="32"/>
          <w:szCs w:val="32"/>
          <w:lang w:eastAsia="zh-CN"/>
        </w:rPr>
        <w:t>、其他</w:t>
      </w:r>
    </w:p>
    <w:p w14:paraId="794908A7">
      <w:pPr>
        <w:keepNext w:val="0"/>
        <w:keepLines w:val="0"/>
        <w:pageBreakBefore w:val="0"/>
        <w:wordWrap/>
        <w:overflowPunct/>
        <w:topLinePunct w:val="0"/>
        <w:bidi w:val="0"/>
        <w:adjustRightInd w:val="0"/>
        <w:snapToGrid w:val="0"/>
        <w:spacing w:line="600" w:lineRule="atLeast"/>
        <w:ind w:left="0" w:right="0" w:firstLine="640" w:firstLineChars="200"/>
        <w:textAlignment w:val="baseline"/>
        <w:rPr>
          <w:rFonts w:hint="default" w:ascii="Times New Roman" w:hAnsi="Times New Roman" w:eastAsia="仿宋_GB2312" w:cs="Times New Roman"/>
          <w:sz w:val="32"/>
          <w:szCs w:val="32"/>
          <w:lang w:eastAsia="zh-CN"/>
        </w:rPr>
      </w:pPr>
      <w:r>
        <w:rPr>
          <w:rFonts w:eastAsia="仿宋_GB2312"/>
          <w:sz w:val="32"/>
          <w:szCs w:val="32"/>
          <w:lang w:eastAsia="zh-CN"/>
        </w:rPr>
        <w:t>大赛主办单位拥有对活动的最终解释权。</w:t>
      </w:r>
    </w:p>
    <w:p w14:paraId="6225EBE3">
      <w:pPr>
        <w:keepNext w:val="0"/>
        <w:keepLines w:val="0"/>
        <w:pageBreakBefore w:val="0"/>
        <w:wordWrap/>
        <w:overflowPunct/>
        <w:topLinePunct w:val="0"/>
        <w:bidi w:val="0"/>
        <w:adjustRightInd w:val="0"/>
        <w:snapToGrid w:val="0"/>
        <w:spacing w:line="600" w:lineRule="atLeast"/>
        <w:ind w:left="0" w:right="0"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大赛组委会办公室设在校科协（科研院），研究生楼1007办公室。联系人及联系方式：</w:t>
      </w:r>
    </w:p>
    <w:p w14:paraId="5653C3A1">
      <w:pPr>
        <w:keepNext w:val="0"/>
        <w:keepLines w:val="0"/>
        <w:pageBreakBefore w:val="0"/>
        <w:wordWrap/>
        <w:overflowPunct/>
        <w:topLinePunct w:val="0"/>
        <w:bidi w:val="0"/>
        <w:adjustRightInd w:val="0"/>
        <w:snapToGrid w:val="0"/>
        <w:spacing w:line="600" w:lineRule="atLeast"/>
        <w:ind w:left="0" w:right="0" w:firstLine="640" w:firstLineChars="200"/>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校科协</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 xml:space="preserve"> 吴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楠 021-64252925</w:t>
      </w:r>
    </w:p>
    <w:p w14:paraId="07D50D81">
      <w:pPr>
        <w:keepNext w:val="0"/>
        <w:keepLines w:val="0"/>
        <w:pageBreakBefore w:val="0"/>
        <w:wordWrap/>
        <w:overflowPunct/>
        <w:topLinePunct w:val="0"/>
        <w:bidi w:val="0"/>
        <w:adjustRightInd w:val="0"/>
        <w:snapToGrid w:val="0"/>
        <w:spacing w:line="600" w:lineRule="atLeast"/>
        <w:ind w:left="0" w:right="0" w:firstLine="640" w:firstLineChars="200"/>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科研院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刘开振 021-64252804</w:t>
      </w:r>
    </w:p>
    <w:p w14:paraId="20C4E129">
      <w:pPr>
        <w:keepNext w:val="0"/>
        <w:keepLines w:val="0"/>
        <w:pageBreakBefore w:val="0"/>
        <w:wordWrap/>
        <w:overflowPunct/>
        <w:topLinePunct w:val="0"/>
        <w:bidi w:val="0"/>
        <w:adjustRightInd w:val="0"/>
        <w:snapToGrid w:val="0"/>
        <w:spacing w:line="600" w:lineRule="atLeast"/>
        <w:ind w:left="0" w:right="0" w:firstLine="640" w:firstLineChars="200"/>
        <w:textAlignment w:val="baseline"/>
        <w:rPr>
          <w:rFonts w:hint="default" w:ascii="Times New Roman" w:hAnsi="Times New Roman" w:eastAsia="仿宋_GB2312" w:cs="Times New Roman"/>
          <w:sz w:val="32"/>
          <w:szCs w:val="32"/>
          <w:lang w:eastAsia="zh-CN"/>
        </w:rPr>
      </w:pPr>
    </w:p>
    <w:p w14:paraId="4DAF34E6">
      <w:pPr>
        <w:keepNext w:val="0"/>
        <w:keepLines w:val="0"/>
        <w:pageBreakBefore w:val="0"/>
        <w:wordWrap/>
        <w:overflowPunct/>
        <w:topLinePunct w:val="0"/>
        <w:bidi w:val="0"/>
        <w:adjustRightInd w:val="0"/>
        <w:snapToGrid w:val="0"/>
        <w:spacing w:line="600" w:lineRule="atLeast"/>
        <w:ind w:left="0" w:right="0" w:firstLine="640" w:firstLineChars="200"/>
        <w:textAlignment w:val="baseline"/>
        <w:rPr>
          <w:rFonts w:hint="default" w:ascii="Times New Roman" w:hAnsi="Times New Roman" w:eastAsia="仿宋_GB2312" w:cs="Times New Roman"/>
          <w:sz w:val="32"/>
          <w:szCs w:val="32"/>
          <w:lang w:eastAsia="zh-CN"/>
        </w:rPr>
      </w:pPr>
    </w:p>
    <w:p w14:paraId="333D19EE">
      <w:pPr>
        <w:keepNext w:val="0"/>
        <w:keepLines w:val="0"/>
        <w:pageBreakBefore w:val="0"/>
        <w:wordWrap/>
        <w:overflowPunct/>
        <w:topLinePunct w:val="0"/>
        <w:bidi w:val="0"/>
        <w:adjustRightInd w:val="0"/>
        <w:snapToGrid w:val="0"/>
        <w:spacing w:line="600" w:lineRule="atLeast"/>
        <w:ind w:left="0" w:right="0" w:firstLine="640" w:firstLineChars="200"/>
        <w:textAlignment w:val="baseline"/>
        <w:rPr>
          <w:rFonts w:hint="default" w:ascii="Times New Roman" w:hAnsi="Times New Roman" w:eastAsia="仿宋_GB2312" w:cs="Times New Roman"/>
          <w:sz w:val="32"/>
          <w:szCs w:val="32"/>
          <w:lang w:eastAsia="zh-CN"/>
        </w:rPr>
      </w:pPr>
    </w:p>
    <w:p w14:paraId="6B22BEF0">
      <w:pPr>
        <w:keepNext w:val="0"/>
        <w:keepLines w:val="0"/>
        <w:pageBreakBefore w:val="0"/>
        <w:wordWrap/>
        <w:overflowPunct/>
        <w:topLinePunct w:val="0"/>
        <w:bidi w:val="0"/>
        <w:adjustRightInd w:val="0"/>
        <w:snapToGrid w:val="0"/>
        <w:spacing w:line="600" w:lineRule="atLeast"/>
        <w:ind w:left="0" w:right="0" w:firstLine="640" w:firstLineChars="200"/>
        <w:textAlignment w:val="baseline"/>
        <w:rPr>
          <w:rFonts w:hint="default" w:ascii="Times New Roman" w:hAnsi="Times New Roman" w:eastAsia="仿宋_GB2312" w:cs="Times New Roman"/>
          <w:sz w:val="32"/>
          <w:szCs w:val="32"/>
          <w:lang w:eastAsia="zh-CN"/>
        </w:rPr>
      </w:pPr>
    </w:p>
    <w:p w14:paraId="11FFDB21">
      <w:pPr>
        <w:keepNext w:val="0"/>
        <w:keepLines w:val="0"/>
        <w:pageBreakBefore w:val="0"/>
        <w:wordWrap/>
        <w:overflowPunct/>
        <w:topLinePunct w:val="0"/>
        <w:bidi w:val="0"/>
        <w:adjustRightInd w:val="0"/>
        <w:snapToGrid w:val="0"/>
        <w:spacing w:line="600" w:lineRule="atLeast"/>
        <w:ind w:left="0" w:right="0" w:firstLine="640" w:firstLineChars="200"/>
        <w:textAlignment w:val="baseline"/>
        <w:rPr>
          <w:rFonts w:hint="default" w:ascii="Times New Roman" w:hAnsi="Times New Roman" w:eastAsia="仿宋_GB2312" w:cs="Times New Roman"/>
          <w:sz w:val="32"/>
          <w:szCs w:val="32"/>
          <w:lang w:eastAsia="zh-CN"/>
        </w:rPr>
      </w:pPr>
    </w:p>
    <w:p w14:paraId="2186ECD3">
      <w:pPr>
        <w:keepNext w:val="0"/>
        <w:keepLines w:val="0"/>
        <w:pageBreakBefore w:val="0"/>
        <w:wordWrap/>
        <w:overflowPunct/>
        <w:topLinePunct w:val="0"/>
        <w:bidi w:val="0"/>
        <w:adjustRightInd w:val="0"/>
        <w:snapToGrid w:val="0"/>
        <w:spacing w:line="600" w:lineRule="atLeast"/>
        <w:ind w:left="0" w:right="0" w:firstLine="640" w:firstLineChars="200"/>
        <w:textAlignment w:val="baseline"/>
        <w:rPr>
          <w:rFonts w:hint="default" w:ascii="Times New Roman" w:hAnsi="Times New Roman" w:eastAsia="仿宋_GB2312" w:cs="Times New Roman"/>
          <w:sz w:val="32"/>
          <w:szCs w:val="32"/>
          <w:lang w:eastAsia="zh-CN"/>
        </w:rPr>
      </w:pPr>
    </w:p>
    <w:p w14:paraId="3E150806">
      <w:pPr>
        <w:keepNext w:val="0"/>
        <w:keepLines w:val="0"/>
        <w:pageBreakBefore w:val="0"/>
        <w:wordWrap/>
        <w:overflowPunct/>
        <w:topLinePunct w:val="0"/>
        <w:bidi w:val="0"/>
        <w:adjustRightInd w:val="0"/>
        <w:snapToGrid w:val="0"/>
        <w:spacing w:line="600" w:lineRule="atLeast"/>
        <w:ind w:left="0" w:right="0" w:firstLine="640" w:firstLineChars="200"/>
        <w:textAlignment w:val="baseline"/>
        <w:rPr>
          <w:rFonts w:hint="default" w:ascii="Times New Roman" w:hAnsi="Times New Roman" w:eastAsia="仿宋_GB2312" w:cs="Times New Roman"/>
          <w:sz w:val="32"/>
          <w:szCs w:val="32"/>
          <w:lang w:eastAsia="zh-CN"/>
        </w:rPr>
      </w:pPr>
    </w:p>
    <w:p w14:paraId="5D081DBA">
      <w:pPr>
        <w:keepNext w:val="0"/>
        <w:keepLines w:val="0"/>
        <w:pageBreakBefore w:val="0"/>
        <w:wordWrap/>
        <w:overflowPunct/>
        <w:topLinePunct w:val="0"/>
        <w:bidi w:val="0"/>
        <w:adjustRightInd w:val="0"/>
        <w:snapToGrid w:val="0"/>
        <w:spacing w:line="600" w:lineRule="atLeast"/>
        <w:ind w:left="0" w:right="0" w:firstLine="640" w:firstLineChars="200"/>
        <w:textAlignment w:val="baseline"/>
        <w:rPr>
          <w:rFonts w:hint="default" w:ascii="Times New Roman" w:hAnsi="Times New Roman" w:eastAsia="仿宋_GB2312" w:cs="Times New Roman"/>
          <w:sz w:val="32"/>
          <w:szCs w:val="32"/>
          <w:lang w:eastAsia="zh-CN"/>
        </w:rPr>
      </w:pPr>
    </w:p>
    <w:p w14:paraId="098DF5B1">
      <w:pPr>
        <w:keepNext w:val="0"/>
        <w:keepLines w:val="0"/>
        <w:pageBreakBefore w:val="0"/>
        <w:wordWrap/>
        <w:overflowPunct/>
        <w:topLinePunct w:val="0"/>
        <w:bidi w:val="0"/>
        <w:adjustRightInd w:val="0"/>
        <w:snapToGrid w:val="0"/>
        <w:spacing w:line="600" w:lineRule="atLeast"/>
        <w:ind w:left="0" w:right="0" w:firstLine="640" w:firstLineChars="200"/>
        <w:textAlignment w:val="baseline"/>
        <w:rPr>
          <w:rFonts w:hint="default" w:ascii="Times New Roman" w:hAnsi="Times New Roman" w:eastAsia="仿宋_GB2312" w:cs="Times New Roman"/>
          <w:sz w:val="32"/>
          <w:szCs w:val="32"/>
          <w:lang w:eastAsia="zh-CN"/>
        </w:rPr>
      </w:pPr>
    </w:p>
    <w:p w14:paraId="17E5CF50">
      <w:pPr>
        <w:keepNext w:val="0"/>
        <w:keepLines w:val="0"/>
        <w:pageBreakBefore w:val="0"/>
        <w:wordWrap/>
        <w:overflowPunct/>
        <w:topLinePunct w:val="0"/>
        <w:bidi w:val="0"/>
        <w:adjustRightInd w:val="0"/>
        <w:snapToGrid w:val="0"/>
        <w:spacing w:line="600" w:lineRule="atLeast"/>
        <w:ind w:right="0"/>
        <w:textAlignment w:val="baseline"/>
        <w:rPr>
          <w:rFonts w:hint="default" w:ascii="Times New Roman" w:hAnsi="Times New Roman" w:eastAsia="仿宋_GB2312" w:cs="Times New Roman"/>
          <w:sz w:val="32"/>
          <w:szCs w:val="32"/>
          <w:lang w:eastAsia="zh-CN"/>
        </w:rPr>
      </w:pPr>
    </w:p>
    <w:tbl>
      <w:tblPr>
        <w:tblStyle w:val="7"/>
        <w:tblW w:w="4942" w:type="pct"/>
        <w:tblInd w:w="108" w:type="dxa"/>
        <w:tblLayout w:type="autofit"/>
        <w:tblCellMar>
          <w:top w:w="0" w:type="dxa"/>
          <w:left w:w="108" w:type="dxa"/>
          <w:bottom w:w="0" w:type="dxa"/>
          <w:right w:w="108" w:type="dxa"/>
        </w:tblCellMar>
      </w:tblPr>
      <w:tblGrid>
        <w:gridCol w:w="1592"/>
        <w:gridCol w:w="1335"/>
        <w:gridCol w:w="1199"/>
        <w:gridCol w:w="513"/>
        <w:gridCol w:w="744"/>
        <w:gridCol w:w="852"/>
        <w:gridCol w:w="559"/>
        <w:gridCol w:w="2274"/>
      </w:tblGrid>
      <w:tr w14:paraId="78BC9E29">
        <w:trPr>
          <w:trHeight w:val="600" w:hRule="atLeast"/>
        </w:trPr>
        <w:tc>
          <w:tcPr>
            <w:tcW w:w="5000" w:type="pct"/>
            <w:gridSpan w:val="8"/>
            <w:tcBorders>
              <w:top w:val="nil"/>
              <w:left w:val="nil"/>
              <w:bottom w:val="single" w:color="auto" w:sz="4" w:space="0"/>
              <w:right w:val="nil"/>
            </w:tcBorders>
            <w:noWrap w:val="0"/>
            <w:vAlign w:val="center"/>
          </w:tcPr>
          <w:p w14:paraId="4AE31715">
            <w:pPr>
              <w:widowControl w:val="0"/>
              <w:kinsoku/>
              <w:autoSpaceDE/>
              <w:autoSpaceDN/>
              <w:adjustRightInd/>
              <w:spacing w:line="560" w:lineRule="exact"/>
              <w:jc w:val="both"/>
              <w:textAlignment w:val="auto"/>
              <w:rPr>
                <w:rFonts w:ascii="Times New Roman" w:hAnsi="Times New Roman" w:eastAsia="宋体" w:cs="Times New Roman"/>
                <w:snapToGrid/>
                <w:kern w:val="2"/>
                <w:sz w:val="32"/>
                <w:szCs w:val="32"/>
                <w:lang w:eastAsia="zh-CN"/>
              </w:rPr>
            </w:pPr>
            <w:r>
              <w:rPr>
                <w:rFonts w:ascii="Times New Roman" w:hAnsi="黑体" w:eastAsia="黑体" w:cs="Times New Roman"/>
                <w:snapToGrid/>
                <w:kern w:val="2"/>
                <w:sz w:val="32"/>
                <w:szCs w:val="32"/>
                <w:lang w:eastAsia="zh-CN"/>
              </w:rPr>
              <w:t>附件</w:t>
            </w:r>
          </w:p>
          <w:p w14:paraId="07B0FF55">
            <w:pPr>
              <w:jc w:val="center"/>
              <w:rPr>
                <w:rFonts w:hint="eastAsia" w:ascii="方正小标宋_GBK" w:hAnsi="方正小标宋_GBK" w:eastAsia="方正小标宋_GBK" w:cs="方正小标宋_GBK"/>
                <w:spacing w:val="7"/>
                <w:sz w:val="36"/>
                <w:szCs w:val="36"/>
                <w:lang w:eastAsia="zh-CN"/>
              </w:rPr>
            </w:pPr>
            <w:r>
              <w:rPr>
                <w:rFonts w:hint="eastAsia" w:ascii="Times New Roman" w:hAnsi="Times New Roman" w:eastAsia="方正小标宋_GBK" w:cs="Times New Roman"/>
                <w:snapToGrid/>
                <w:kern w:val="2"/>
                <w:sz w:val="36"/>
                <w:szCs w:val="36"/>
                <w:lang w:eastAsia="zh-CN"/>
              </w:rPr>
              <w:t>首届华东理工大学</w:t>
            </w:r>
            <w:r>
              <w:rPr>
                <w:rFonts w:hint="eastAsia" w:ascii="方正小标宋_GBK" w:hAnsi="方正小标宋_GBK" w:eastAsia="方正小标宋_GBK" w:cs="方正小标宋_GBK"/>
                <w:spacing w:val="7"/>
                <w:sz w:val="36"/>
                <w:szCs w:val="36"/>
                <w:lang w:eastAsia="zh-CN"/>
              </w:rPr>
              <w:t>科普大赛之</w:t>
            </w:r>
          </w:p>
          <w:p w14:paraId="69B44658">
            <w:pPr>
              <w:jc w:val="center"/>
              <w:rPr>
                <w:rFonts w:hint="eastAsia" w:ascii="方正小标宋_GBK" w:hAnsi="方正小标宋_GBK" w:eastAsia="方正小标宋_GBK" w:cs="方正小标宋_GBK"/>
                <w:spacing w:val="7"/>
                <w:sz w:val="36"/>
                <w:szCs w:val="36"/>
                <w:lang w:eastAsia="zh-CN"/>
              </w:rPr>
            </w:pPr>
            <w:r>
              <w:rPr>
                <w:rFonts w:hint="eastAsia" w:ascii="方正小标宋_GBK" w:hAnsi="方正小标宋_GBK" w:eastAsia="方正小标宋_GBK" w:cs="方正小标宋_GBK"/>
                <w:spacing w:val="7"/>
                <w:sz w:val="36"/>
                <w:szCs w:val="36"/>
                <w:lang w:eastAsia="zh-CN"/>
              </w:rPr>
              <w:t>科普讲解大赛报名表</w:t>
            </w:r>
          </w:p>
          <w:p w14:paraId="4336010F">
            <w:pPr>
              <w:widowControl w:val="0"/>
              <w:kinsoku/>
              <w:autoSpaceDE/>
              <w:autoSpaceDN/>
              <w:adjustRightInd/>
              <w:spacing w:before="91" w:line="211" w:lineRule="auto"/>
              <w:jc w:val="both"/>
              <w:textAlignment w:val="auto"/>
              <w:rPr>
                <w:rFonts w:hint="eastAsia" w:ascii="仿宋_GB2312" w:hAnsi="仿宋_GB2312" w:eastAsia="仿宋_GB2312" w:cs="仿宋_GB2312"/>
                <w:b/>
                <w:bCs/>
                <w:snapToGrid/>
                <w:kern w:val="28"/>
                <w:sz w:val="28"/>
                <w:szCs w:val="28"/>
                <w:lang w:eastAsia="zh-CN" w:bidi="zh-CN"/>
              </w:rPr>
            </w:pPr>
            <w:r>
              <w:rPr>
                <w:rFonts w:hint="eastAsia" w:ascii="仿宋_GB2312" w:hAnsi="仿宋_GB2312" w:eastAsia="仿宋_GB2312" w:cs="仿宋_GB2312"/>
                <w:snapToGrid/>
                <w:spacing w:val="-2"/>
                <w:kern w:val="2"/>
                <w:sz w:val="28"/>
                <w:szCs w:val="28"/>
                <w:lang w:eastAsia="zh-CN"/>
              </w:rPr>
              <w:t>参赛学院：</w:t>
            </w:r>
          </w:p>
          <w:p w14:paraId="4AF2E821">
            <w:pPr>
              <w:widowControl/>
              <w:snapToGrid w:val="0"/>
              <w:jc w:val="left"/>
              <w:rPr>
                <w:rFonts w:ascii="仿宋_GB2312" w:hAnsi="华文中宋" w:eastAsia="仿宋_GB2312" w:cs="宋体"/>
                <w:kern w:val="0"/>
                <w:sz w:val="32"/>
                <w:szCs w:val="32"/>
              </w:rPr>
            </w:pPr>
          </w:p>
        </w:tc>
      </w:tr>
      <w:tr w14:paraId="6D2D065D">
        <w:tblPrEx>
          <w:tblCellMar>
            <w:top w:w="0" w:type="dxa"/>
            <w:left w:w="108" w:type="dxa"/>
            <w:bottom w:w="0" w:type="dxa"/>
            <w:right w:w="108" w:type="dxa"/>
          </w:tblCellMar>
        </w:tblPrEx>
        <w:trPr>
          <w:trHeight w:val="795" w:hRule="atLeast"/>
        </w:trPr>
        <w:tc>
          <w:tcPr>
            <w:tcW w:w="878" w:type="pct"/>
            <w:tcBorders>
              <w:top w:val="nil"/>
              <w:left w:val="single" w:color="auto" w:sz="4" w:space="0"/>
              <w:bottom w:val="single" w:color="auto" w:sz="4" w:space="0"/>
              <w:right w:val="single" w:color="auto" w:sz="4" w:space="0"/>
            </w:tcBorders>
            <w:noWrap w:val="0"/>
            <w:vAlign w:val="center"/>
          </w:tcPr>
          <w:p w14:paraId="4B7AD36E">
            <w:pPr>
              <w:widowControl w:val="0"/>
              <w:kinsoku/>
              <w:adjustRightInd/>
              <w:spacing w:line="560" w:lineRule="exact"/>
              <w:jc w:val="center"/>
              <w:textAlignment w:val="auto"/>
              <w:rPr>
                <w:rFonts w:hint="eastAsia" w:ascii="仿宋_GB2312" w:hAnsi="仿宋_GB2312" w:eastAsia="仿宋_GB2312" w:cs="仿宋_GB2312"/>
                <w:snapToGrid/>
                <w:kern w:val="28"/>
                <w:sz w:val="28"/>
                <w:szCs w:val="28"/>
                <w:lang w:val="zh-CN" w:eastAsia="zh-CN" w:bidi="zh-CN"/>
              </w:rPr>
            </w:pPr>
            <w:r>
              <w:rPr>
                <w:rFonts w:hint="eastAsia" w:ascii="仿宋_GB2312" w:hAnsi="仿宋_GB2312" w:eastAsia="仿宋_GB2312" w:cs="仿宋_GB2312"/>
                <w:snapToGrid/>
                <w:kern w:val="28"/>
                <w:sz w:val="28"/>
                <w:szCs w:val="28"/>
                <w:lang w:val="zh-CN" w:eastAsia="zh-CN" w:bidi="zh-CN"/>
              </w:rPr>
              <w:t>姓  名</w:t>
            </w:r>
          </w:p>
        </w:tc>
        <w:tc>
          <w:tcPr>
            <w:tcW w:w="736" w:type="pct"/>
            <w:tcBorders>
              <w:top w:val="nil"/>
              <w:left w:val="nil"/>
              <w:bottom w:val="single" w:color="auto" w:sz="4" w:space="0"/>
              <w:right w:val="single" w:color="auto" w:sz="4" w:space="0"/>
            </w:tcBorders>
            <w:noWrap w:val="0"/>
            <w:vAlign w:val="center"/>
          </w:tcPr>
          <w:p w14:paraId="6F0A4EA6">
            <w:pPr>
              <w:widowControl w:val="0"/>
              <w:kinsoku/>
              <w:adjustRightInd/>
              <w:spacing w:line="560" w:lineRule="exact"/>
              <w:jc w:val="center"/>
              <w:textAlignment w:val="auto"/>
              <w:rPr>
                <w:rFonts w:hint="eastAsia" w:ascii="仿宋_GB2312" w:hAnsi="仿宋_GB2312" w:eastAsia="仿宋_GB2312" w:cs="仿宋_GB2312"/>
                <w:snapToGrid/>
                <w:kern w:val="28"/>
                <w:sz w:val="28"/>
                <w:szCs w:val="28"/>
                <w:lang w:val="zh-CN" w:eastAsia="zh-CN" w:bidi="zh-CN"/>
              </w:rPr>
            </w:pPr>
          </w:p>
        </w:tc>
        <w:tc>
          <w:tcPr>
            <w:tcW w:w="661" w:type="pct"/>
            <w:tcBorders>
              <w:top w:val="nil"/>
              <w:left w:val="nil"/>
              <w:bottom w:val="single" w:color="auto" w:sz="4" w:space="0"/>
              <w:right w:val="single" w:color="auto" w:sz="4" w:space="0"/>
            </w:tcBorders>
            <w:noWrap w:val="0"/>
            <w:vAlign w:val="center"/>
          </w:tcPr>
          <w:p w14:paraId="04627300">
            <w:pPr>
              <w:widowControl w:val="0"/>
              <w:kinsoku/>
              <w:adjustRightInd/>
              <w:spacing w:line="560" w:lineRule="exact"/>
              <w:jc w:val="center"/>
              <w:textAlignment w:val="auto"/>
              <w:rPr>
                <w:rFonts w:hint="eastAsia" w:ascii="仿宋_GB2312" w:hAnsi="仿宋_GB2312" w:eastAsia="仿宋_GB2312" w:cs="仿宋_GB2312"/>
                <w:snapToGrid/>
                <w:kern w:val="28"/>
                <w:sz w:val="28"/>
                <w:szCs w:val="28"/>
                <w:lang w:val="zh-CN" w:eastAsia="zh-CN" w:bidi="zh-CN"/>
              </w:rPr>
            </w:pPr>
            <w:r>
              <w:rPr>
                <w:rFonts w:hint="eastAsia" w:ascii="仿宋_GB2312" w:hAnsi="仿宋_GB2312" w:eastAsia="仿宋_GB2312" w:cs="仿宋_GB2312"/>
                <w:snapToGrid/>
                <w:kern w:val="28"/>
                <w:sz w:val="28"/>
                <w:szCs w:val="28"/>
                <w:lang w:val="zh-CN" w:eastAsia="zh-CN" w:bidi="zh-CN"/>
              </w:rPr>
              <w:t>性  别</w:t>
            </w:r>
          </w:p>
        </w:tc>
        <w:tc>
          <w:tcPr>
            <w:tcW w:w="693" w:type="pct"/>
            <w:gridSpan w:val="2"/>
            <w:tcBorders>
              <w:top w:val="nil"/>
              <w:left w:val="nil"/>
              <w:bottom w:val="single" w:color="auto" w:sz="4" w:space="0"/>
              <w:right w:val="single" w:color="auto" w:sz="4" w:space="0"/>
            </w:tcBorders>
            <w:noWrap w:val="0"/>
            <w:vAlign w:val="center"/>
          </w:tcPr>
          <w:p w14:paraId="0AF66BC2">
            <w:pPr>
              <w:widowControl w:val="0"/>
              <w:kinsoku/>
              <w:adjustRightInd/>
              <w:spacing w:line="560" w:lineRule="exact"/>
              <w:jc w:val="center"/>
              <w:textAlignment w:val="auto"/>
              <w:rPr>
                <w:rFonts w:hint="eastAsia" w:ascii="仿宋_GB2312" w:hAnsi="仿宋_GB2312" w:eastAsia="仿宋_GB2312" w:cs="仿宋_GB2312"/>
                <w:snapToGrid/>
                <w:kern w:val="28"/>
                <w:sz w:val="28"/>
                <w:szCs w:val="28"/>
                <w:lang w:val="zh-CN" w:eastAsia="zh-CN" w:bidi="zh-CN"/>
              </w:rPr>
            </w:pPr>
          </w:p>
        </w:tc>
        <w:tc>
          <w:tcPr>
            <w:tcW w:w="778" w:type="pct"/>
            <w:gridSpan w:val="2"/>
            <w:tcBorders>
              <w:top w:val="nil"/>
              <w:left w:val="nil"/>
              <w:bottom w:val="single" w:color="auto" w:sz="4" w:space="0"/>
              <w:right w:val="single" w:color="auto" w:sz="4" w:space="0"/>
            </w:tcBorders>
            <w:noWrap w:val="0"/>
            <w:vAlign w:val="center"/>
          </w:tcPr>
          <w:p w14:paraId="6F85DF5E">
            <w:pPr>
              <w:widowControl w:val="0"/>
              <w:kinsoku/>
              <w:adjustRightInd/>
              <w:spacing w:line="560" w:lineRule="exact"/>
              <w:jc w:val="center"/>
              <w:textAlignment w:val="auto"/>
              <w:rPr>
                <w:rFonts w:hint="eastAsia" w:ascii="仿宋_GB2312" w:hAnsi="仿宋_GB2312" w:eastAsia="仿宋_GB2312" w:cs="仿宋_GB2312"/>
                <w:snapToGrid/>
                <w:kern w:val="28"/>
                <w:sz w:val="28"/>
                <w:szCs w:val="28"/>
                <w:lang w:val="zh-CN" w:eastAsia="zh-CN" w:bidi="zh-CN"/>
              </w:rPr>
            </w:pPr>
            <w:r>
              <w:rPr>
                <w:rFonts w:hint="eastAsia" w:ascii="仿宋_GB2312" w:hAnsi="仿宋_GB2312" w:eastAsia="仿宋_GB2312" w:cs="仿宋_GB2312"/>
                <w:snapToGrid/>
                <w:kern w:val="28"/>
                <w:sz w:val="28"/>
                <w:szCs w:val="28"/>
                <w:lang w:val="zh-CN" w:eastAsia="zh-CN" w:bidi="zh-CN"/>
              </w:rPr>
              <w:t>出生年月</w:t>
            </w:r>
          </w:p>
        </w:tc>
        <w:tc>
          <w:tcPr>
            <w:tcW w:w="1252" w:type="pct"/>
            <w:tcBorders>
              <w:top w:val="nil"/>
              <w:left w:val="nil"/>
              <w:bottom w:val="single" w:color="auto" w:sz="4" w:space="0"/>
              <w:right w:val="single" w:color="auto" w:sz="4" w:space="0"/>
            </w:tcBorders>
            <w:noWrap w:val="0"/>
            <w:vAlign w:val="center"/>
          </w:tcPr>
          <w:p w14:paraId="55968B78">
            <w:pPr>
              <w:widowControl w:val="0"/>
              <w:kinsoku/>
              <w:adjustRightInd/>
              <w:spacing w:line="560" w:lineRule="exact"/>
              <w:jc w:val="center"/>
              <w:textAlignment w:val="auto"/>
              <w:rPr>
                <w:rFonts w:hint="eastAsia" w:ascii="仿宋_GB2312" w:hAnsi="仿宋_GB2312" w:eastAsia="仿宋_GB2312" w:cs="仿宋_GB2312"/>
                <w:snapToGrid/>
                <w:kern w:val="28"/>
                <w:sz w:val="28"/>
                <w:szCs w:val="28"/>
                <w:lang w:val="zh-CN" w:eastAsia="zh-CN" w:bidi="zh-CN"/>
              </w:rPr>
            </w:pPr>
          </w:p>
        </w:tc>
      </w:tr>
      <w:tr w14:paraId="27DFCFD5">
        <w:tblPrEx>
          <w:tblCellMar>
            <w:top w:w="0" w:type="dxa"/>
            <w:left w:w="108" w:type="dxa"/>
            <w:bottom w:w="0" w:type="dxa"/>
            <w:right w:w="108" w:type="dxa"/>
          </w:tblCellMar>
        </w:tblPrEx>
        <w:trPr>
          <w:trHeight w:val="765" w:hRule="atLeast"/>
        </w:trPr>
        <w:tc>
          <w:tcPr>
            <w:tcW w:w="878" w:type="pct"/>
            <w:tcBorders>
              <w:top w:val="nil"/>
              <w:left w:val="single" w:color="auto" w:sz="4" w:space="0"/>
              <w:bottom w:val="single" w:color="auto" w:sz="4" w:space="0"/>
              <w:right w:val="single" w:color="auto" w:sz="4" w:space="0"/>
            </w:tcBorders>
            <w:noWrap w:val="0"/>
            <w:vAlign w:val="center"/>
          </w:tcPr>
          <w:p w14:paraId="6350C00D">
            <w:pPr>
              <w:widowControl w:val="0"/>
              <w:kinsoku/>
              <w:adjustRightInd/>
              <w:spacing w:line="560" w:lineRule="exact"/>
              <w:jc w:val="center"/>
              <w:textAlignment w:val="auto"/>
              <w:rPr>
                <w:rFonts w:hint="eastAsia" w:ascii="仿宋_GB2312" w:hAnsi="仿宋_GB2312" w:eastAsia="仿宋_GB2312" w:cs="仿宋_GB2312"/>
                <w:snapToGrid/>
                <w:kern w:val="28"/>
                <w:sz w:val="28"/>
                <w:szCs w:val="28"/>
                <w:lang w:val="zh-CN" w:eastAsia="zh-CN" w:bidi="zh-CN"/>
              </w:rPr>
            </w:pPr>
            <w:r>
              <w:rPr>
                <w:rFonts w:hint="eastAsia" w:ascii="仿宋_GB2312" w:hAnsi="仿宋_GB2312" w:eastAsia="仿宋_GB2312" w:cs="仿宋_GB2312"/>
                <w:snapToGrid/>
                <w:kern w:val="28"/>
                <w:sz w:val="28"/>
                <w:szCs w:val="28"/>
                <w:lang w:val="zh-CN" w:eastAsia="zh-CN" w:bidi="zh-CN"/>
              </w:rPr>
              <w:t>学  历</w:t>
            </w:r>
          </w:p>
        </w:tc>
        <w:tc>
          <w:tcPr>
            <w:tcW w:w="736" w:type="pct"/>
            <w:tcBorders>
              <w:top w:val="nil"/>
              <w:left w:val="nil"/>
              <w:bottom w:val="single" w:color="auto" w:sz="4" w:space="0"/>
              <w:right w:val="single" w:color="auto" w:sz="4" w:space="0"/>
            </w:tcBorders>
            <w:noWrap w:val="0"/>
            <w:vAlign w:val="center"/>
          </w:tcPr>
          <w:p w14:paraId="5EDA3DBA">
            <w:pPr>
              <w:widowControl w:val="0"/>
              <w:kinsoku/>
              <w:adjustRightInd/>
              <w:spacing w:line="560" w:lineRule="exact"/>
              <w:jc w:val="center"/>
              <w:textAlignment w:val="auto"/>
              <w:rPr>
                <w:rFonts w:hint="eastAsia" w:ascii="仿宋_GB2312" w:hAnsi="仿宋_GB2312" w:eastAsia="仿宋_GB2312" w:cs="仿宋_GB2312"/>
                <w:snapToGrid/>
                <w:kern w:val="28"/>
                <w:sz w:val="28"/>
                <w:szCs w:val="28"/>
                <w:lang w:val="zh-CN" w:eastAsia="zh-CN" w:bidi="zh-CN"/>
              </w:rPr>
            </w:pPr>
          </w:p>
        </w:tc>
        <w:tc>
          <w:tcPr>
            <w:tcW w:w="661" w:type="pct"/>
            <w:tcBorders>
              <w:top w:val="nil"/>
              <w:left w:val="nil"/>
              <w:bottom w:val="single" w:color="auto" w:sz="4" w:space="0"/>
              <w:right w:val="single" w:color="auto" w:sz="4" w:space="0"/>
            </w:tcBorders>
            <w:noWrap w:val="0"/>
            <w:vAlign w:val="center"/>
          </w:tcPr>
          <w:p w14:paraId="6A7F71DF">
            <w:pPr>
              <w:widowControl w:val="0"/>
              <w:kinsoku/>
              <w:adjustRightInd/>
              <w:spacing w:line="560" w:lineRule="exact"/>
              <w:jc w:val="center"/>
              <w:textAlignment w:val="auto"/>
              <w:rPr>
                <w:rFonts w:hint="eastAsia" w:ascii="仿宋_GB2312" w:hAnsi="仿宋_GB2312" w:eastAsia="仿宋_GB2312" w:cs="仿宋_GB2312"/>
                <w:snapToGrid/>
                <w:kern w:val="28"/>
                <w:sz w:val="28"/>
                <w:szCs w:val="28"/>
                <w:lang w:val="zh-CN" w:eastAsia="zh-CN" w:bidi="zh-CN"/>
              </w:rPr>
            </w:pPr>
            <w:r>
              <w:rPr>
                <w:rFonts w:hint="eastAsia" w:ascii="仿宋_GB2312" w:hAnsi="仿宋_GB2312" w:eastAsia="仿宋_GB2312" w:cs="仿宋_GB2312"/>
                <w:snapToGrid/>
                <w:kern w:val="28"/>
                <w:sz w:val="28"/>
                <w:szCs w:val="28"/>
                <w:lang w:val="zh-CN" w:eastAsia="zh-CN" w:bidi="zh-CN"/>
              </w:rPr>
              <w:t>职  业</w:t>
            </w:r>
          </w:p>
        </w:tc>
        <w:tc>
          <w:tcPr>
            <w:tcW w:w="2723" w:type="pct"/>
            <w:gridSpan w:val="5"/>
            <w:tcBorders>
              <w:top w:val="single" w:color="auto" w:sz="4" w:space="0"/>
              <w:left w:val="nil"/>
              <w:bottom w:val="single" w:color="auto" w:sz="4" w:space="0"/>
              <w:right w:val="single" w:color="auto" w:sz="4" w:space="0"/>
            </w:tcBorders>
            <w:noWrap w:val="0"/>
            <w:vAlign w:val="center"/>
          </w:tcPr>
          <w:p w14:paraId="4BC249EE">
            <w:pPr>
              <w:widowControl w:val="0"/>
              <w:kinsoku/>
              <w:adjustRightInd/>
              <w:spacing w:line="560" w:lineRule="exact"/>
              <w:jc w:val="center"/>
              <w:textAlignment w:val="auto"/>
              <w:rPr>
                <w:rFonts w:hint="eastAsia" w:ascii="仿宋_GB2312" w:hAnsi="仿宋_GB2312" w:eastAsia="仿宋_GB2312" w:cs="仿宋_GB2312"/>
                <w:snapToGrid/>
                <w:kern w:val="28"/>
                <w:sz w:val="28"/>
                <w:szCs w:val="28"/>
                <w:lang w:val="zh-CN" w:eastAsia="zh-CN" w:bidi="zh-CN"/>
              </w:rPr>
            </w:pPr>
          </w:p>
        </w:tc>
      </w:tr>
      <w:tr w14:paraId="2339A0B4">
        <w:tblPrEx>
          <w:tblCellMar>
            <w:top w:w="0" w:type="dxa"/>
            <w:left w:w="108" w:type="dxa"/>
            <w:bottom w:w="0" w:type="dxa"/>
            <w:right w:w="108" w:type="dxa"/>
          </w:tblCellMar>
        </w:tblPrEx>
        <w:trPr>
          <w:trHeight w:val="735" w:hRule="atLeast"/>
        </w:trPr>
        <w:tc>
          <w:tcPr>
            <w:tcW w:w="878" w:type="pct"/>
            <w:tcBorders>
              <w:top w:val="nil"/>
              <w:left w:val="single" w:color="auto" w:sz="4" w:space="0"/>
              <w:bottom w:val="single" w:color="auto" w:sz="4" w:space="0"/>
              <w:right w:val="single" w:color="auto" w:sz="4" w:space="0"/>
            </w:tcBorders>
            <w:noWrap w:val="0"/>
            <w:vAlign w:val="center"/>
          </w:tcPr>
          <w:p w14:paraId="7AA48F43">
            <w:pPr>
              <w:widowControl w:val="0"/>
              <w:kinsoku/>
              <w:adjustRightInd/>
              <w:spacing w:line="560" w:lineRule="exact"/>
              <w:jc w:val="center"/>
              <w:textAlignment w:val="auto"/>
              <w:rPr>
                <w:rFonts w:hint="eastAsia" w:ascii="仿宋_GB2312" w:hAnsi="仿宋_GB2312" w:eastAsia="仿宋_GB2312" w:cs="仿宋_GB2312"/>
                <w:snapToGrid/>
                <w:kern w:val="28"/>
                <w:sz w:val="28"/>
                <w:szCs w:val="28"/>
                <w:lang w:val="zh-CN" w:eastAsia="zh-CN" w:bidi="zh-CN"/>
              </w:rPr>
            </w:pPr>
            <w:r>
              <w:rPr>
                <w:rFonts w:hint="eastAsia" w:ascii="仿宋_GB2312" w:hAnsi="仿宋_GB2312" w:eastAsia="仿宋_GB2312" w:cs="仿宋_GB2312"/>
                <w:snapToGrid/>
                <w:kern w:val="28"/>
                <w:sz w:val="28"/>
                <w:szCs w:val="28"/>
                <w:lang w:val="zh-CN" w:eastAsia="zh-CN" w:bidi="zh-CN"/>
              </w:rPr>
              <w:t>单位名称</w:t>
            </w:r>
          </w:p>
        </w:tc>
        <w:tc>
          <w:tcPr>
            <w:tcW w:w="4121" w:type="pct"/>
            <w:gridSpan w:val="7"/>
            <w:tcBorders>
              <w:top w:val="single" w:color="auto" w:sz="4" w:space="0"/>
              <w:left w:val="nil"/>
              <w:bottom w:val="single" w:color="auto" w:sz="4" w:space="0"/>
              <w:right w:val="single" w:color="auto" w:sz="4" w:space="0"/>
            </w:tcBorders>
            <w:noWrap w:val="0"/>
            <w:vAlign w:val="center"/>
          </w:tcPr>
          <w:p w14:paraId="05562F47">
            <w:pPr>
              <w:widowControl w:val="0"/>
              <w:kinsoku/>
              <w:adjustRightInd/>
              <w:spacing w:line="560" w:lineRule="exact"/>
              <w:jc w:val="center"/>
              <w:textAlignment w:val="auto"/>
              <w:rPr>
                <w:rFonts w:hint="eastAsia" w:ascii="仿宋_GB2312" w:hAnsi="仿宋_GB2312" w:eastAsia="仿宋_GB2312" w:cs="仿宋_GB2312"/>
                <w:snapToGrid/>
                <w:kern w:val="28"/>
                <w:sz w:val="28"/>
                <w:szCs w:val="28"/>
                <w:lang w:val="zh-CN" w:eastAsia="zh-CN" w:bidi="zh-CN"/>
              </w:rPr>
            </w:pPr>
          </w:p>
        </w:tc>
      </w:tr>
      <w:tr w14:paraId="479B598F">
        <w:tblPrEx>
          <w:tblCellMar>
            <w:top w:w="0" w:type="dxa"/>
            <w:left w:w="108" w:type="dxa"/>
            <w:bottom w:w="0" w:type="dxa"/>
            <w:right w:w="108" w:type="dxa"/>
          </w:tblCellMar>
        </w:tblPrEx>
        <w:trPr>
          <w:trHeight w:val="795" w:hRule="atLeast"/>
        </w:trPr>
        <w:tc>
          <w:tcPr>
            <w:tcW w:w="878" w:type="pct"/>
            <w:tcBorders>
              <w:top w:val="nil"/>
              <w:left w:val="single" w:color="auto" w:sz="4" w:space="0"/>
              <w:bottom w:val="single" w:color="auto" w:sz="4" w:space="0"/>
              <w:right w:val="single" w:color="auto" w:sz="4" w:space="0"/>
            </w:tcBorders>
            <w:noWrap w:val="0"/>
            <w:vAlign w:val="center"/>
          </w:tcPr>
          <w:p w14:paraId="00835356">
            <w:pPr>
              <w:widowControl w:val="0"/>
              <w:kinsoku/>
              <w:adjustRightInd/>
              <w:spacing w:line="560" w:lineRule="exact"/>
              <w:jc w:val="center"/>
              <w:textAlignment w:val="auto"/>
              <w:rPr>
                <w:rFonts w:hint="eastAsia" w:ascii="仿宋_GB2312" w:hAnsi="仿宋_GB2312" w:eastAsia="仿宋_GB2312" w:cs="仿宋_GB2312"/>
                <w:snapToGrid/>
                <w:kern w:val="28"/>
                <w:sz w:val="28"/>
                <w:szCs w:val="28"/>
                <w:lang w:val="zh-CN" w:eastAsia="zh-CN" w:bidi="zh-CN"/>
              </w:rPr>
            </w:pPr>
            <w:r>
              <w:rPr>
                <w:rFonts w:hint="eastAsia" w:ascii="仿宋_GB2312" w:hAnsi="仿宋_GB2312" w:eastAsia="仿宋_GB2312" w:cs="仿宋_GB2312"/>
                <w:snapToGrid/>
                <w:kern w:val="28"/>
                <w:sz w:val="28"/>
                <w:szCs w:val="28"/>
                <w:lang w:val="zh-CN" w:eastAsia="zh-CN" w:bidi="zh-CN"/>
              </w:rPr>
              <w:t>联系地址</w:t>
            </w:r>
          </w:p>
        </w:tc>
        <w:tc>
          <w:tcPr>
            <w:tcW w:w="4121" w:type="pct"/>
            <w:gridSpan w:val="7"/>
            <w:tcBorders>
              <w:top w:val="single" w:color="auto" w:sz="4" w:space="0"/>
              <w:left w:val="nil"/>
              <w:bottom w:val="single" w:color="auto" w:sz="4" w:space="0"/>
              <w:right w:val="single" w:color="auto" w:sz="4" w:space="0"/>
            </w:tcBorders>
            <w:noWrap w:val="0"/>
            <w:vAlign w:val="center"/>
          </w:tcPr>
          <w:p w14:paraId="722D9FF3">
            <w:pPr>
              <w:widowControl w:val="0"/>
              <w:kinsoku/>
              <w:adjustRightInd/>
              <w:spacing w:line="560" w:lineRule="exact"/>
              <w:jc w:val="center"/>
              <w:textAlignment w:val="auto"/>
              <w:rPr>
                <w:rFonts w:hint="eastAsia" w:ascii="仿宋_GB2312" w:hAnsi="仿宋_GB2312" w:eastAsia="仿宋_GB2312" w:cs="仿宋_GB2312"/>
                <w:snapToGrid/>
                <w:kern w:val="28"/>
                <w:sz w:val="28"/>
                <w:szCs w:val="28"/>
                <w:lang w:val="zh-CN" w:eastAsia="zh-CN" w:bidi="zh-CN"/>
              </w:rPr>
            </w:pPr>
          </w:p>
        </w:tc>
      </w:tr>
      <w:tr w14:paraId="628DAC3E">
        <w:tblPrEx>
          <w:tblCellMar>
            <w:top w:w="0" w:type="dxa"/>
            <w:left w:w="108" w:type="dxa"/>
            <w:bottom w:w="0" w:type="dxa"/>
            <w:right w:w="108" w:type="dxa"/>
          </w:tblCellMar>
        </w:tblPrEx>
        <w:trPr>
          <w:trHeight w:val="825" w:hRule="atLeast"/>
        </w:trPr>
        <w:tc>
          <w:tcPr>
            <w:tcW w:w="878" w:type="pct"/>
            <w:tcBorders>
              <w:top w:val="nil"/>
              <w:left w:val="single" w:color="auto" w:sz="4" w:space="0"/>
              <w:bottom w:val="single" w:color="auto" w:sz="4" w:space="0"/>
              <w:right w:val="single" w:color="auto" w:sz="4" w:space="0"/>
            </w:tcBorders>
            <w:noWrap w:val="0"/>
            <w:vAlign w:val="center"/>
          </w:tcPr>
          <w:p w14:paraId="5838C851">
            <w:pPr>
              <w:widowControl w:val="0"/>
              <w:kinsoku/>
              <w:adjustRightInd/>
              <w:spacing w:line="560" w:lineRule="exact"/>
              <w:jc w:val="center"/>
              <w:textAlignment w:val="auto"/>
              <w:rPr>
                <w:rFonts w:hint="eastAsia" w:ascii="仿宋_GB2312" w:hAnsi="仿宋_GB2312" w:eastAsia="仿宋_GB2312" w:cs="仿宋_GB2312"/>
                <w:snapToGrid/>
                <w:kern w:val="28"/>
                <w:sz w:val="28"/>
                <w:szCs w:val="28"/>
                <w:lang w:val="zh-CN" w:eastAsia="zh-CN" w:bidi="zh-CN"/>
              </w:rPr>
            </w:pPr>
            <w:r>
              <w:rPr>
                <w:rFonts w:hint="eastAsia" w:ascii="仿宋_GB2312" w:hAnsi="仿宋_GB2312" w:eastAsia="仿宋_GB2312" w:cs="仿宋_GB2312"/>
                <w:snapToGrid/>
                <w:kern w:val="28"/>
                <w:sz w:val="28"/>
                <w:szCs w:val="28"/>
                <w:lang w:val="zh-CN" w:eastAsia="zh-CN" w:bidi="zh-CN"/>
              </w:rPr>
              <w:t>联系电话</w:t>
            </w:r>
          </w:p>
        </w:tc>
        <w:tc>
          <w:tcPr>
            <w:tcW w:w="1680" w:type="pct"/>
            <w:gridSpan w:val="3"/>
            <w:tcBorders>
              <w:top w:val="single" w:color="auto" w:sz="4" w:space="0"/>
              <w:left w:val="nil"/>
              <w:bottom w:val="single" w:color="auto" w:sz="4" w:space="0"/>
              <w:right w:val="single" w:color="000000" w:sz="4" w:space="0"/>
            </w:tcBorders>
            <w:noWrap w:val="0"/>
            <w:vAlign w:val="center"/>
          </w:tcPr>
          <w:p w14:paraId="23057C6A">
            <w:pPr>
              <w:widowControl w:val="0"/>
              <w:kinsoku/>
              <w:adjustRightInd/>
              <w:spacing w:line="560" w:lineRule="exact"/>
              <w:jc w:val="center"/>
              <w:textAlignment w:val="auto"/>
              <w:rPr>
                <w:rFonts w:hint="eastAsia" w:ascii="仿宋_GB2312" w:hAnsi="仿宋_GB2312" w:eastAsia="仿宋_GB2312" w:cs="仿宋_GB2312"/>
                <w:snapToGrid/>
                <w:kern w:val="28"/>
                <w:sz w:val="28"/>
                <w:szCs w:val="28"/>
                <w:lang w:val="zh-CN" w:eastAsia="zh-CN" w:bidi="zh-CN"/>
              </w:rPr>
            </w:pPr>
          </w:p>
        </w:tc>
        <w:tc>
          <w:tcPr>
            <w:tcW w:w="880" w:type="pct"/>
            <w:gridSpan w:val="2"/>
            <w:tcBorders>
              <w:top w:val="single" w:color="auto" w:sz="4" w:space="0"/>
              <w:left w:val="nil"/>
              <w:bottom w:val="single" w:color="auto" w:sz="4" w:space="0"/>
              <w:right w:val="single" w:color="auto" w:sz="4" w:space="0"/>
            </w:tcBorders>
            <w:noWrap w:val="0"/>
            <w:vAlign w:val="center"/>
          </w:tcPr>
          <w:p w14:paraId="3345F78A">
            <w:pPr>
              <w:widowControl w:val="0"/>
              <w:kinsoku/>
              <w:adjustRightInd/>
              <w:spacing w:line="560" w:lineRule="exact"/>
              <w:jc w:val="center"/>
              <w:textAlignment w:val="auto"/>
              <w:rPr>
                <w:rFonts w:hint="eastAsia" w:ascii="仿宋_GB2312" w:hAnsi="仿宋_GB2312" w:eastAsia="仿宋_GB2312" w:cs="仿宋_GB2312"/>
                <w:snapToGrid/>
                <w:kern w:val="28"/>
                <w:sz w:val="28"/>
                <w:szCs w:val="28"/>
                <w:lang w:val="zh-CN" w:eastAsia="zh-CN" w:bidi="zh-CN"/>
              </w:rPr>
            </w:pPr>
            <w:r>
              <w:rPr>
                <w:rFonts w:hint="eastAsia" w:ascii="仿宋_GB2312" w:hAnsi="仿宋_GB2312" w:eastAsia="仿宋_GB2312" w:cs="仿宋_GB2312"/>
                <w:snapToGrid/>
                <w:kern w:val="28"/>
                <w:sz w:val="28"/>
                <w:szCs w:val="28"/>
                <w:lang w:val="zh-CN" w:eastAsia="zh-CN" w:bidi="zh-CN"/>
              </w:rPr>
              <w:t>邮箱</w:t>
            </w:r>
          </w:p>
        </w:tc>
        <w:tc>
          <w:tcPr>
            <w:tcW w:w="1560" w:type="pct"/>
            <w:gridSpan w:val="2"/>
            <w:tcBorders>
              <w:top w:val="single" w:color="auto" w:sz="4" w:space="0"/>
              <w:left w:val="nil"/>
              <w:bottom w:val="single" w:color="auto" w:sz="4" w:space="0"/>
              <w:right w:val="single" w:color="000000" w:sz="4" w:space="0"/>
            </w:tcBorders>
            <w:noWrap w:val="0"/>
            <w:vAlign w:val="center"/>
          </w:tcPr>
          <w:p w14:paraId="7A29B403">
            <w:pPr>
              <w:widowControl w:val="0"/>
              <w:kinsoku/>
              <w:adjustRightInd/>
              <w:spacing w:line="560" w:lineRule="exact"/>
              <w:jc w:val="center"/>
              <w:textAlignment w:val="auto"/>
              <w:rPr>
                <w:rFonts w:hint="eastAsia" w:ascii="仿宋_GB2312" w:hAnsi="仿宋_GB2312" w:eastAsia="仿宋_GB2312" w:cs="仿宋_GB2312"/>
                <w:snapToGrid/>
                <w:kern w:val="28"/>
                <w:sz w:val="28"/>
                <w:szCs w:val="28"/>
                <w:lang w:val="zh-CN" w:eastAsia="zh-CN" w:bidi="zh-CN"/>
              </w:rPr>
            </w:pPr>
          </w:p>
        </w:tc>
      </w:tr>
      <w:tr w14:paraId="7A48AE1F">
        <w:tblPrEx>
          <w:tblCellMar>
            <w:top w:w="0" w:type="dxa"/>
            <w:left w:w="108" w:type="dxa"/>
            <w:bottom w:w="0" w:type="dxa"/>
            <w:right w:w="108" w:type="dxa"/>
          </w:tblCellMar>
        </w:tblPrEx>
        <w:trPr>
          <w:trHeight w:val="835" w:hRule="atLeast"/>
        </w:trPr>
        <w:tc>
          <w:tcPr>
            <w:tcW w:w="878" w:type="pct"/>
            <w:tcBorders>
              <w:top w:val="nil"/>
              <w:left w:val="single" w:color="auto" w:sz="4" w:space="0"/>
              <w:bottom w:val="nil"/>
              <w:right w:val="single" w:color="auto" w:sz="4" w:space="0"/>
            </w:tcBorders>
            <w:noWrap w:val="0"/>
            <w:vAlign w:val="center"/>
          </w:tcPr>
          <w:p w14:paraId="4A279F83">
            <w:pPr>
              <w:widowControl w:val="0"/>
              <w:kinsoku/>
              <w:adjustRightInd/>
              <w:spacing w:line="560" w:lineRule="exact"/>
              <w:jc w:val="center"/>
              <w:textAlignment w:val="auto"/>
              <w:rPr>
                <w:rFonts w:hint="eastAsia" w:ascii="仿宋_GB2312" w:hAnsi="仿宋_GB2312" w:eastAsia="仿宋_GB2312" w:cs="仿宋_GB2312"/>
                <w:snapToGrid/>
                <w:kern w:val="28"/>
                <w:sz w:val="28"/>
                <w:szCs w:val="28"/>
                <w:lang w:val="zh-CN" w:eastAsia="zh-CN" w:bidi="zh-CN"/>
              </w:rPr>
            </w:pPr>
            <w:r>
              <w:rPr>
                <w:rFonts w:hint="eastAsia" w:ascii="仿宋_GB2312" w:hAnsi="仿宋_GB2312" w:eastAsia="仿宋_GB2312" w:cs="仿宋_GB2312"/>
                <w:snapToGrid/>
                <w:kern w:val="28"/>
                <w:sz w:val="28"/>
                <w:szCs w:val="28"/>
                <w:lang w:val="zh-CN" w:eastAsia="zh-CN" w:bidi="zh-CN"/>
              </w:rPr>
              <w:t>讲解题目</w:t>
            </w:r>
          </w:p>
        </w:tc>
        <w:tc>
          <w:tcPr>
            <w:tcW w:w="4121" w:type="pct"/>
            <w:gridSpan w:val="7"/>
            <w:tcBorders>
              <w:top w:val="single" w:color="auto" w:sz="4" w:space="0"/>
              <w:left w:val="nil"/>
              <w:bottom w:val="single" w:color="auto" w:sz="4" w:space="0"/>
              <w:right w:val="single" w:color="auto" w:sz="4" w:space="0"/>
            </w:tcBorders>
            <w:noWrap w:val="0"/>
            <w:vAlign w:val="center"/>
          </w:tcPr>
          <w:p w14:paraId="4216CFA4">
            <w:pPr>
              <w:widowControl w:val="0"/>
              <w:kinsoku/>
              <w:adjustRightInd/>
              <w:spacing w:line="560" w:lineRule="exact"/>
              <w:jc w:val="center"/>
              <w:textAlignment w:val="auto"/>
              <w:rPr>
                <w:rFonts w:hint="eastAsia" w:ascii="仿宋_GB2312" w:hAnsi="仿宋_GB2312" w:eastAsia="仿宋_GB2312" w:cs="仿宋_GB2312"/>
                <w:snapToGrid/>
                <w:kern w:val="28"/>
                <w:sz w:val="28"/>
                <w:szCs w:val="28"/>
                <w:lang w:val="zh-CN" w:eastAsia="zh-CN" w:bidi="zh-CN"/>
              </w:rPr>
            </w:pPr>
          </w:p>
        </w:tc>
      </w:tr>
      <w:tr w14:paraId="0ECE14ED">
        <w:tblPrEx>
          <w:tblCellMar>
            <w:top w:w="0" w:type="dxa"/>
            <w:left w:w="108" w:type="dxa"/>
            <w:bottom w:w="0" w:type="dxa"/>
            <w:right w:w="108" w:type="dxa"/>
          </w:tblCellMar>
        </w:tblPrEx>
        <w:trPr>
          <w:trHeight w:val="2370" w:hRule="atLeast"/>
        </w:trPr>
        <w:tc>
          <w:tcPr>
            <w:tcW w:w="878" w:type="pct"/>
            <w:tcBorders>
              <w:top w:val="single" w:color="auto" w:sz="4" w:space="0"/>
              <w:left w:val="single" w:color="auto" w:sz="4" w:space="0"/>
              <w:bottom w:val="single" w:color="auto" w:sz="4" w:space="0"/>
              <w:right w:val="single" w:color="auto" w:sz="4" w:space="0"/>
            </w:tcBorders>
            <w:noWrap w:val="0"/>
            <w:vAlign w:val="center"/>
          </w:tcPr>
          <w:p w14:paraId="4E2A5C39">
            <w:pPr>
              <w:widowControl w:val="0"/>
              <w:kinsoku/>
              <w:adjustRightInd/>
              <w:spacing w:line="560" w:lineRule="exact"/>
              <w:jc w:val="center"/>
              <w:textAlignment w:val="auto"/>
              <w:rPr>
                <w:rFonts w:hint="eastAsia" w:ascii="仿宋_GB2312" w:hAnsi="仿宋_GB2312" w:eastAsia="仿宋_GB2312" w:cs="仿宋_GB2312"/>
                <w:snapToGrid/>
                <w:kern w:val="28"/>
                <w:sz w:val="28"/>
                <w:szCs w:val="28"/>
                <w:lang w:val="zh-CN" w:eastAsia="zh-CN" w:bidi="zh-CN"/>
              </w:rPr>
            </w:pPr>
            <w:r>
              <w:rPr>
                <w:rFonts w:hint="eastAsia" w:ascii="仿宋_GB2312" w:hAnsi="仿宋_GB2312" w:eastAsia="仿宋_GB2312" w:cs="仿宋_GB2312"/>
                <w:snapToGrid/>
                <w:kern w:val="28"/>
                <w:sz w:val="28"/>
                <w:szCs w:val="28"/>
                <w:lang w:val="zh-CN" w:eastAsia="zh-CN" w:bidi="zh-CN"/>
              </w:rPr>
              <w:t>个人简介</w:t>
            </w:r>
          </w:p>
        </w:tc>
        <w:tc>
          <w:tcPr>
            <w:tcW w:w="4121" w:type="pct"/>
            <w:gridSpan w:val="7"/>
            <w:tcBorders>
              <w:top w:val="single" w:color="auto" w:sz="4" w:space="0"/>
              <w:left w:val="single" w:color="auto" w:sz="4" w:space="0"/>
              <w:bottom w:val="single" w:color="auto" w:sz="4" w:space="0"/>
              <w:right w:val="single" w:color="auto" w:sz="4" w:space="0"/>
            </w:tcBorders>
            <w:noWrap w:val="0"/>
            <w:vAlign w:val="center"/>
          </w:tcPr>
          <w:p w14:paraId="0C43250B">
            <w:pPr>
              <w:widowControl w:val="0"/>
              <w:kinsoku/>
              <w:adjustRightInd/>
              <w:spacing w:line="560" w:lineRule="exact"/>
              <w:jc w:val="center"/>
              <w:textAlignment w:val="auto"/>
              <w:rPr>
                <w:rFonts w:hint="eastAsia" w:ascii="仿宋_GB2312" w:hAnsi="仿宋_GB2312" w:eastAsia="仿宋_GB2312" w:cs="仿宋_GB2312"/>
                <w:snapToGrid/>
                <w:kern w:val="28"/>
                <w:sz w:val="28"/>
                <w:szCs w:val="28"/>
                <w:lang w:val="zh-CN" w:eastAsia="zh-CN" w:bidi="zh-CN"/>
              </w:rPr>
            </w:pPr>
            <w:r>
              <w:rPr>
                <w:rFonts w:hint="eastAsia" w:ascii="仿宋_GB2312" w:hAnsi="仿宋_GB2312" w:eastAsia="仿宋_GB2312" w:cs="仿宋_GB2312"/>
                <w:snapToGrid/>
                <w:kern w:val="28"/>
                <w:sz w:val="28"/>
                <w:szCs w:val="28"/>
                <w:lang w:val="zh-CN" w:eastAsia="zh-CN" w:bidi="zh-CN"/>
              </w:rPr>
              <w:t>（</w:t>
            </w:r>
            <w:r>
              <w:rPr>
                <w:rFonts w:hint="eastAsia" w:ascii="仿宋_GB2312" w:hAnsi="仿宋_GB2312" w:eastAsia="仿宋_GB2312" w:cs="仿宋_GB2312"/>
                <w:snapToGrid/>
                <w:kern w:val="28"/>
                <w:sz w:val="28"/>
                <w:szCs w:val="28"/>
                <w:lang w:val="en-US" w:eastAsia="zh-CN" w:bidi="zh-CN"/>
              </w:rPr>
              <w:t>200字以内</w:t>
            </w:r>
            <w:r>
              <w:rPr>
                <w:rFonts w:hint="eastAsia" w:ascii="仿宋_GB2312" w:hAnsi="仿宋_GB2312" w:eastAsia="仿宋_GB2312" w:cs="仿宋_GB2312"/>
                <w:snapToGrid/>
                <w:kern w:val="28"/>
                <w:sz w:val="28"/>
                <w:szCs w:val="28"/>
                <w:lang w:val="zh-CN" w:eastAsia="zh-CN" w:bidi="zh-CN"/>
              </w:rPr>
              <w:t>）</w:t>
            </w:r>
          </w:p>
        </w:tc>
      </w:tr>
      <w:tr w14:paraId="4D7DB322">
        <w:tblPrEx>
          <w:tblCellMar>
            <w:top w:w="0" w:type="dxa"/>
            <w:left w:w="108" w:type="dxa"/>
            <w:bottom w:w="0" w:type="dxa"/>
            <w:right w:w="108" w:type="dxa"/>
          </w:tblCellMar>
        </w:tblPrEx>
        <w:trPr>
          <w:trHeight w:val="2710" w:hRule="atLeast"/>
        </w:trPr>
        <w:tc>
          <w:tcPr>
            <w:tcW w:w="878" w:type="pct"/>
            <w:tcBorders>
              <w:top w:val="single" w:color="auto" w:sz="4" w:space="0"/>
              <w:left w:val="single" w:color="auto" w:sz="4" w:space="0"/>
              <w:bottom w:val="single" w:color="auto" w:sz="4" w:space="0"/>
              <w:right w:val="single" w:color="auto" w:sz="4" w:space="0"/>
            </w:tcBorders>
            <w:noWrap w:val="0"/>
            <w:vAlign w:val="center"/>
          </w:tcPr>
          <w:p w14:paraId="05BD8607">
            <w:pPr>
              <w:widowControl w:val="0"/>
              <w:kinsoku/>
              <w:adjustRightInd/>
              <w:spacing w:line="560" w:lineRule="exact"/>
              <w:jc w:val="center"/>
              <w:textAlignment w:val="auto"/>
              <w:rPr>
                <w:rFonts w:hint="eastAsia" w:ascii="仿宋_GB2312" w:hAnsi="仿宋_GB2312" w:eastAsia="仿宋_GB2312" w:cs="仿宋_GB2312"/>
                <w:snapToGrid/>
                <w:kern w:val="28"/>
                <w:sz w:val="28"/>
                <w:szCs w:val="28"/>
                <w:lang w:val="zh-CN" w:eastAsia="zh-CN" w:bidi="zh-CN"/>
              </w:rPr>
            </w:pPr>
            <w:r>
              <w:rPr>
                <w:rFonts w:hint="eastAsia" w:ascii="仿宋_GB2312" w:hAnsi="仿宋_GB2312" w:eastAsia="仿宋_GB2312" w:cs="仿宋_GB2312"/>
                <w:snapToGrid/>
                <w:kern w:val="28"/>
                <w:sz w:val="28"/>
                <w:szCs w:val="28"/>
                <w:lang w:val="zh-CN" w:eastAsia="zh-CN" w:bidi="zh-CN"/>
              </w:rPr>
              <w:t>作品简介</w:t>
            </w:r>
          </w:p>
        </w:tc>
        <w:tc>
          <w:tcPr>
            <w:tcW w:w="4121" w:type="pct"/>
            <w:gridSpan w:val="7"/>
            <w:tcBorders>
              <w:top w:val="single" w:color="auto" w:sz="4" w:space="0"/>
              <w:left w:val="single" w:color="auto" w:sz="4" w:space="0"/>
              <w:bottom w:val="single" w:color="auto" w:sz="4" w:space="0"/>
              <w:right w:val="single" w:color="auto" w:sz="4" w:space="0"/>
            </w:tcBorders>
            <w:noWrap w:val="0"/>
            <w:vAlign w:val="center"/>
          </w:tcPr>
          <w:p w14:paraId="59579A44">
            <w:pPr>
              <w:widowControl w:val="0"/>
              <w:kinsoku/>
              <w:adjustRightInd/>
              <w:spacing w:line="560" w:lineRule="exact"/>
              <w:jc w:val="center"/>
              <w:textAlignment w:val="auto"/>
              <w:rPr>
                <w:rFonts w:hint="eastAsia" w:ascii="仿宋_GB2312" w:hAnsi="仿宋_GB2312" w:eastAsia="仿宋_GB2312" w:cs="仿宋_GB2312"/>
                <w:snapToGrid/>
                <w:kern w:val="28"/>
                <w:sz w:val="28"/>
                <w:szCs w:val="28"/>
                <w:lang w:val="zh-CN" w:eastAsia="zh-CN" w:bidi="zh-CN"/>
              </w:rPr>
            </w:pPr>
            <w:r>
              <w:rPr>
                <w:rFonts w:hint="eastAsia" w:ascii="仿宋_GB2312" w:hAnsi="仿宋_GB2312" w:eastAsia="仿宋_GB2312" w:cs="仿宋_GB2312"/>
                <w:snapToGrid/>
                <w:kern w:val="28"/>
                <w:sz w:val="28"/>
                <w:szCs w:val="28"/>
                <w:lang w:val="zh-CN" w:eastAsia="zh-CN" w:bidi="zh-CN"/>
              </w:rPr>
              <w:t>（</w:t>
            </w:r>
            <w:r>
              <w:rPr>
                <w:rFonts w:hint="eastAsia" w:ascii="仿宋_GB2312" w:hAnsi="仿宋_GB2312" w:eastAsia="仿宋_GB2312" w:cs="仿宋_GB2312"/>
                <w:snapToGrid/>
                <w:kern w:val="28"/>
                <w:sz w:val="28"/>
                <w:szCs w:val="28"/>
                <w:lang w:val="en-US" w:eastAsia="zh-CN" w:bidi="zh-CN"/>
              </w:rPr>
              <w:t>200字以内</w:t>
            </w:r>
            <w:r>
              <w:rPr>
                <w:rFonts w:hint="eastAsia" w:ascii="仿宋_GB2312" w:hAnsi="仿宋_GB2312" w:eastAsia="仿宋_GB2312" w:cs="仿宋_GB2312"/>
                <w:snapToGrid/>
                <w:kern w:val="28"/>
                <w:sz w:val="28"/>
                <w:szCs w:val="28"/>
                <w:lang w:val="zh-CN" w:eastAsia="zh-CN" w:bidi="zh-CN"/>
              </w:rPr>
              <w:t>）</w:t>
            </w:r>
          </w:p>
        </w:tc>
      </w:tr>
    </w:tbl>
    <w:p w14:paraId="2486445E">
      <w:pPr>
        <w:keepNext w:val="0"/>
        <w:keepLines w:val="0"/>
        <w:pageBreakBefore w:val="0"/>
        <w:wordWrap/>
        <w:overflowPunct/>
        <w:topLinePunct w:val="0"/>
        <w:bidi w:val="0"/>
        <w:adjustRightInd w:val="0"/>
        <w:snapToGrid w:val="0"/>
        <w:spacing w:line="240" w:lineRule="auto"/>
        <w:ind w:left="0" w:right="0" w:firstLine="0" w:firstLineChars="0"/>
        <w:textAlignment w:val="baseline"/>
        <w:rPr>
          <w:rFonts w:hint="default" w:ascii="Times New Roman" w:hAnsi="Times New Roman" w:eastAsia="仿宋_GB2312" w:cs="Times New Roman"/>
          <w:sz w:val="32"/>
          <w:szCs w:val="32"/>
          <w:lang w:eastAsia="zh-CN"/>
        </w:rPr>
      </w:pPr>
    </w:p>
    <w:p w14:paraId="3C15D2E1">
      <w:pPr>
        <w:keepNext w:val="0"/>
        <w:keepLines w:val="0"/>
        <w:pageBreakBefore w:val="0"/>
        <w:wordWrap/>
        <w:overflowPunct/>
        <w:topLinePunct w:val="0"/>
        <w:bidi w:val="0"/>
        <w:adjustRightInd w:val="0"/>
        <w:snapToGrid w:val="0"/>
        <w:spacing w:line="600" w:lineRule="atLeast"/>
        <w:ind w:left="0" w:right="0" w:firstLine="640" w:firstLineChars="200"/>
        <w:textAlignment w:val="baseline"/>
        <w:rPr>
          <w:rFonts w:hint="default" w:ascii="Times New Roman" w:hAnsi="Times New Roman" w:eastAsia="仿宋_GB2312" w:cs="Times New Roman"/>
          <w:sz w:val="32"/>
          <w:szCs w:val="32"/>
          <w:lang w:eastAsia="zh-CN"/>
        </w:rPr>
        <w:sectPr>
          <w:headerReference r:id="rId3" w:type="default"/>
          <w:footerReference r:id="rId5" w:type="default"/>
          <w:headerReference r:id="rId4" w:type="even"/>
          <w:footerReference r:id="rId6" w:type="even"/>
          <w:pgSz w:w="11906" w:h="16838"/>
          <w:pgMar w:top="1814" w:right="1474" w:bottom="1474" w:left="1474" w:header="851" w:footer="992" w:gutter="0"/>
          <w:cols w:space="720" w:num="1"/>
          <w:docGrid w:type="lines" w:linePitch="312" w:charSpace="0"/>
        </w:sectPr>
      </w:pPr>
    </w:p>
    <w:p w14:paraId="1A95C9EA">
      <w:pPr>
        <w:spacing w:line="560" w:lineRule="exact"/>
        <w:jc w:val="center"/>
        <w:rPr>
          <w:rFonts w:hint="eastAsia" w:eastAsia="方正小标宋_GBK"/>
          <w:b w:val="0"/>
          <w:bCs w:val="0"/>
          <w:sz w:val="36"/>
          <w:szCs w:val="36"/>
          <w:lang w:eastAsia="zh-CN"/>
        </w:rPr>
      </w:pPr>
      <w:r>
        <w:rPr>
          <w:rFonts w:hint="eastAsia" w:eastAsia="方正小标宋_GBK"/>
          <w:b w:val="0"/>
          <w:bCs w:val="0"/>
          <w:sz w:val="36"/>
          <w:szCs w:val="36"/>
          <w:lang w:eastAsia="zh-CN"/>
        </w:rPr>
        <w:t>首届华东理工大学科普大赛之</w:t>
      </w:r>
    </w:p>
    <w:p w14:paraId="0DB439EE">
      <w:pPr>
        <w:spacing w:line="560" w:lineRule="exact"/>
        <w:jc w:val="center"/>
        <w:rPr>
          <w:rFonts w:eastAsia="方正小标宋_GBK"/>
          <w:b w:val="0"/>
          <w:bCs w:val="0"/>
          <w:sz w:val="36"/>
          <w:szCs w:val="36"/>
          <w:lang w:eastAsia="zh-CN"/>
        </w:rPr>
      </w:pPr>
      <w:r>
        <w:rPr>
          <w:rFonts w:hint="eastAsia" w:eastAsia="方正小标宋_GBK"/>
          <w:b w:val="0"/>
          <w:bCs w:val="0"/>
          <w:sz w:val="36"/>
          <w:szCs w:val="36"/>
          <w:lang w:eastAsia="zh-CN"/>
        </w:rPr>
        <w:t>科学实验大赛</w:t>
      </w:r>
      <w:r>
        <w:rPr>
          <w:rFonts w:eastAsia="方正小标宋_GBK"/>
          <w:b w:val="0"/>
          <w:bCs w:val="0"/>
          <w:sz w:val="36"/>
          <w:szCs w:val="36"/>
          <w:lang w:eastAsia="zh-CN"/>
        </w:rPr>
        <w:t>实施方案</w:t>
      </w:r>
    </w:p>
    <w:p w14:paraId="7C0CEEDE">
      <w:pPr>
        <w:spacing w:line="560" w:lineRule="exact"/>
        <w:jc w:val="center"/>
        <w:rPr>
          <w:rFonts w:eastAsia="方正小标宋_GBK"/>
          <w:sz w:val="36"/>
          <w:szCs w:val="36"/>
          <w:lang w:eastAsia="zh-CN"/>
        </w:rPr>
      </w:pPr>
    </w:p>
    <w:p w14:paraId="2061C940">
      <w:pPr>
        <w:keepNext w:val="0"/>
        <w:keepLines w:val="0"/>
        <w:pageBreakBefore w:val="0"/>
        <w:wordWrap/>
        <w:overflowPunct/>
        <w:topLinePunct w:val="0"/>
        <w:bidi w:val="0"/>
        <w:adjustRightInd w:val="0"/>
        <w:snapToGrid w:val="0"/>
        <w:spacing w:line="600" w:lineRule="atLeast"/>
        <w:ind w:left="0" w:right="0" w:firstLine="640" w:firstLineChars="200"/>
        <w:textAlignment w:val="baseline"/>
        <w:outlineLvl w:val="0"/>
        <w:rPr>
          <w:rFonts w:hint="eastAsia" w:ascii="黑体" w:hAnsi="黑体" w:eastAsia="黑体"/>
          <w:sz w:val="32"/>
          <w:szCs w:val="32"/>
          <w:lang w:eastAsia="zh-CN"/>
        </w:rPr>
      </w:pPr>
      <w:r>
        <w:rPr>
          <w:rFonts w:hint="eastAsia" w:ascii="黑体" w:hAnsi="黑体" w:eastAsia="黑体"/>
          <w:sz w:val="32"/>
          <w:szCs w:val="32"/>
          <w:lang w:eastAsia="zh-CN"/>
        </w:rPr>
        <w:t>一、举办目的</w:t>
      </w:r>
    </w:p>
    <w:p w14:paraId="7DDC6E6E">
      <w:pPr>
        <w:keepNext w:val="0"/>
        <w:keepLines w:val="0"/>
        <w:pageBreakBefore w:val="0"/>
        <w:wordWrap/>
        <w:overflowPunct/>
        <w:topLinePunct w:val="0"/>
        <w:bidi w:val="0"/>
        <w:adjustRightInd w:val="0"/>
        <w:snapToGrid w:val="0"/>
        <w:spacing w:line="600" w:lineRule="atLeast"/>
        <w:ind w:left="0" w:right="0" w:firstLine="676" w:firstLineChars="200"/>
        <w:jc w:val="both"/>
        <w:textAlignment w:val="baseline"/>
        <w:rPr>
          <w:rFonts w:ascii="仿宋_GB2312" w:eastAsia="仿宋_GB2312"/>
          <w:sz w:val="32"/>
          <w:szCs w:val="32"/>
          <w:lang w:eastAsia="zh-CN"/>
        </w:rPr>
      </w:pPr>
      <w:r>
        <w:rPr>
          <w:rFonts w:hint="eastAsia" w:ascii="仿宋_GB2312" w:hAnsi="仿宋_GB2312" w:eastAsia="仿宋_GB2312" w:cs="仿宋_GB2312"/>
          <w:spacing w:val="9"/>
          <w:sz w:val="32"/>
          <w:szCs w:val="32"/>
          <w:lang w:eastAsia="zh-CN"/>
        </w:rPr>
        <w:t>围绕“科技强国，科普有我”主题，举办首届华东理工大学</w:t>
      </w:r>
      <w:r>
        <w:rPr>
          <w:rFonts w:hint="eastAsia" w:ascii="仿宋_GB2312" w:eastAsia="仿宋_GB2312"/>
          <w:kern w:val="32"/>
          <w:sz w:val="32"/>
          <w:szCs w:val="32"/>
          <w:lang w:eastAsia="zh-CN"/>
        </w:rPr>
        <w:t>科普大赛</w:t>
      </w:r>
      <w:r>
        <w:rPr>
          <w:rFonts w:hint="eastAsia" w:ascii="仿宋_GB2312" w:hAnsi="仿宋_GB2312" w:eastAsia="仿宋_GB2312" w:cs="仿宋_GB2312"/>
          <w:spacing w:val="9"/>
          <w:sz w:val="32"/>
          <w:szCs w:val="32"/>
          <w:lang w:eastAsia="zh-CN"/>
        </w:rPr>
        <w:t>之科学实验大赛，选手以组队或单人方式开展自选实验，通过科学实验进一步普及科学知识、培育科学思维、激发科创动能。</w:t>
      </w:r>
    </w:p>
    <w:p w14:paraId="17A8E179">
      <w:pPr>
        <w:keepNext w:val="0"/>
        <w:keepLines w:val="0"/>
        <w:pageBreakBefore w:val="0"/>
        <w:wordWrap/>
        <w:overflowPunct/>
        <w:topLinePunct w:val="0"/>
        <w:bidi w:val="0"/>
        <w:adjustRightInd w:val="0"/>
        <w:snapToGrid w:val="0"/>
        <w:spacing w:line="600" w:lineRule="atLeast"/>
        <w:ind w:left="0" w:right="0" w:firstLine="640" w:firstLineChars="200"/>
        <w:textAlignment w:val="baseline"/>
        <w:outlineLvl w:val="0"/>
        <w:rPr>
          <w:rFonts w:hint="eastAsia" w:ascii="仿宋_GB2312" w:hAnsi="仿宋_GB2312" w:eastAsia="仿宋_GB2312" w:cs="仿宋_GB2312"/>
          <w:spacing w:val="9"/>
          <w:sz w:val="32"/>
          <w:szCs w:val="32"/>
          <w:lang w:eastAsia="zh-CN"/>
        </w:rPr>
      </w:pPr>
      <w:r>
        <w:rPr>
          <w:rFonts w:hint="eastAsia" w:ascii="黑体" w:hAnsi="黑体" w:eastAsia="黑体"/>
          <w:sz w:val="32"/>
          <w:szCs w:val="32"/>
          <w:lang w:eastAsia="zh-CN"/>
        </w:rPr>
        <w:t>二、活动组织</w:t>
      </w:r>
    </w:p>
    <w:p w14:paraId="51D358D8">
      <w:pPr>
        <w:keepNext w:val="0"/>
        <w:keepLines w:val="0"/>
        <w:pageBreakBefore w:val="0"/>
        <w:wordWrap/>
        <w:overflowPunct/>
        <w:topLinePunct w:val="0"/>
        <w:bidi w:val="0"/>
        <w:adjustRightInd w:val="0"/>
        <w:snapToGrid w:val="0"/>
        <w:spacing w:line="600" w:lineRule="atLeast"/>
        <w:ind w:left="0" w:right="0" w:firstLine="676" w:firstLineChars="200"/>
        <w:jc w:val="both"/>
        <w:textAlignment w:val="baseline"/>
        <w:rPr>
          <w:rFonts w:hint="eastAsia" w:ascii="仿宋_GB2312" w:hAnsi="仿宋_GB2312" w:eastAsia="仿宋_GB2312" w:cs="仿宋_GB2312"/>
          <w:spacing w:val="9"/>
          <w:sz w:val="32"/>
          <w:szCs w:val="32"/>
          <w:lang w:eastAsia="zh-CN"/>
        </w:rPr>
      </w:pPr>
      <w:r>
        <w:rPr>
          <w:rFonts w:hint="eastAsia" w:ascii="仿宋_GB2312" w:hAnsi="仿宋_GB2312" w:eastAsia="仿宋_GB2312" w:cs="仿宋_GB2312"/>
          <w:spacing w:val="9"/>
          <w:sz w:val="32"/>
          <w:szCs w:val="32"/>
          <w:lang w:eastAsia="zh-CN"/>
        </w:rPr>
        <w:t>主办单位：校科学技术协会、科学技术发展研究院</w:t>
      </w:r>
    </w:p>
    <w:p w14:paraId="4C5CA14E">
      <w:pPr>
        <w:keepNext w:val="0"/>
        <w:keepLines w:val="0"/>
        <w:pageBreakBefore w:val="0"/>
        <w:wordWrap/>
        <w:overflowPunct/>
        <w:topLinePunct w:val="0"/>
        <w:bidi w:val="0"/>
        <w:adjustRightInd w:val="0"/>
        <w:snapToGrid w:val="0"/>
        <w:spacing w:line="600" w:lineRule="atLeast"/>
        <w:ind w:left="0" w:right="0" w:firstLine="676" w:firstLineChars="200"/>
        <w:jc w:val="both"/>
        <w:textAlignment w:val="baseline"/>
        <w:rPr>
          <w:rFonts w:hint="eastAsia" w:ascii="仿宋_GB2312" w:hAnsi="仿宋_GB2312" w:eastAsia="仿宋_GB2312" w:cs="仿宋_GB2312"/>
          <w:spacing w:val="9"/>
          <w:sz w:val="32"/>
          <w:szCs w:val="32"/>
          <w:lang w:eastAsia="zh-CN"/>
        </w:rPr>
      </w:pPr>
      <w:r>
        <w:rPr>
          <w:rFonts w:hint="eastAsia" w:ascii="仿宋_GB2312" w:hAnsi="仿宋_GB2312" w:eastAsia="仿宋_GB2312" w:cs="仿宋_GB2312"/>
          <w:spacing w:val="9"/>
          <w:sz w:val="32"/>
          <w:szCs w:val="32"/>
          <w:lang w:eastAsia="zh-CN"/>
        </w:rPr>
        <w:t>协办单位：人文社会科学处、党委教师工作部、党委学生工作部（处）、校团委、创新创业学院</w:t>
      </w:r>
    </w:p>
    <w:p w14:paraId="7949A62C">
      <w:pPr>
        <w:keepNext w:val="0"/>
        <w:keepLines w:val="0"/>
        <w:pageBreakBefore w:val="0"/>
        <w:wordWrap/>
        <w:overflowPunct/>
        <w:topLinePunct w:val="0"/>
        <w:bidi w:val="0"/>
        <w:adjustRightInd w:val="0"/>
        <w:snapToGrid w:val="0"/>
        <w:spacing w:line="600" w:lineRule="atLeast"/>
        <w:ind w:left="0" w:right="0" w:firstLine="640" w:firstLineChars="200"/>
        <w:textAlignment w:val="baseline"/>
        <w:outlineLvl w:val="0"/>
        <w:rPr>
          <w:rFonts w:hint="eastAsia" w:ascii="黑体" w:hAnsi="黑体" w:eastAsia="黑体"/>
          <w:sz w:val="32"/>
          <w:szCs w:val="32"/>
          <w:lang w:eastAsia="zh-CN"/>
        </w:rPr>
      </w:pPr>
      <w:r>
        <w:rPr>
          <w:rFonts w:hint="eastAsia" w:ascii="黑体" w:hAnsi="黑体" w:eastAsia="黑体"/>
          <w:sz w:val="32"/>
          <w:szCs w:val="32"/>
          <w:lang w:eastAsia="zh-CN"/>
        </w:rPr>
        <w:t>三、参赛对象</w:t>
      </w:r>
    </w:p>
    <w:p w14:paraId="3EC6C0BE">
      <w:pPr>
        <w:keepNext w:val="0"/>
        <w:keepLines w:val="0"/>
        <w:pageBreakBefore w:val="0"/>
        <w:wordWrap/>
        <w:overflowPunct/>
        <w:topLinePunct w:val="0"/>
        <w:bidi w:val="0"/>
        <w:adjustRightInd w:val="0"/>
        <w:snapToGrid w:val="0"/>
        <w:spacing w:line="600" w:lineRule="atLeast"/>
        <w:ind w:left="0" w:right="0" w:firstLine="640" w:firstLineChars="200"/>
        <w:jc w:val="both"/>
        <w:textAlignment w:val="baseline"/>
        <w:rPr>
          <w:rFonts w:hint="eastAsia" w:eastAsia="仿宋_GB2312"/>
          <w:sz w:val="32"/>
          <w:szCs w:val="32"/>
          <w:lang w:eastAsia="zh-CN"/>
        </w:rPr>
      </w:pPr>
      <w:r>
        <w:rPr>
          <w:rFonts w:hint="eastAsia" w:eastAsia="仿宋_GB2312"/>
          <w:sz w:val="32"/>
          <w:szCs w:val="32"/>
          <w:lang w:eastAsia="zh-CN"/>
        </w:rPr>
        <w:t>学校全体在职教职员工、学生。可个人参赛，也可跨学院组队参赛。</w:t>
      </w:r>
    </w:p>
    <w:p w14:paraId="3A08EC2A">
      <w:pPr>
        <w:keepNext w:val="0"/>
        <w:keepLines w:val="0"/>
        <w:pageBreakBefore w:val="0"/>
        <w:wordWrap/>
        <w:overflowPunct/>
        <w:topLinePunct w:val="0"/>
        <w:bidi w:val="0"/>
        <w:adjustRightInd w:val="0"/>
        <w:snapToGrid w:val="0"/>
        <w:spacing w:line="600" w:lineRule="atLeast"/>
        <w:ind w:left="0" w:right="0" w:firstLine="640" w:firstLineChars="200"/>
        <w:textAlignment w:val="baseline"/>
        <w:outlineLvl w:val="0"/>
        <w:rPr>
          <w:rFonts w:hint="eastAsia" w:ascii="黑体" w:hAnsi="黑体" w:eastAsia="黑体"/>
          <w:sz w:val="32"/>
          <w:szCs w:val="32"/>
          <w:lang w:eastAsia="zh-CN"/>
        </w:rPr>
      </w:pPr>
      <w:r>
        <w:rPr>
          <w:rFonts w:hint="eastAsia" w:ascii="黑体" w:hAnsi="黑体" w:eastAsia="黑体"/>
          <w:sz w:val="32"/>
          <w:szCs w:val="32"/>
          <w:lang w:eastAsia="zh-CN"/>
        </w:rPr>
        <w:t>四、赛事安排</w:t>
      </w:r>
    </w:p>
    <w:p w14:paraId="4DA84D1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atLeast"/>
        <w:ind w:left="0" w:leftChars="0" w:right="0" w:firstLine="643" w:firstLineChars="200"/>
        <w:textAlignment w:val="baseline"/>
        <w:outlineLvl w:val="2"/>
        <w:rPr>
          <w:rFonts w:hint="eastAsia" w:ascii="仿宋_GB2312" w:hAnsi="仿宋_GB2312" w:eastAsia="仿宋_GB2312" w:cs="仿宋_GB2312"/>
          <w:b/>
          <w:bCs/>
          <w:position w:val="1"/>
          <w:sz w:val="32"/>
          <w:szCs w:val="32"/>
          <w:lang w:eastAsia="zh-CN"/>
        </w:rPr>
      </w:pPr>
      <w:r>
        <w:rPr>
          <w:rFonts w:hint="eastAsia" w:ascii="楷体_GB2312" w:hAnsi="楷体_GB2312" w:eastAsia="楷体_GB2312" w:cs="楷体_GB2312"/>
          <w:b/>
          <w:bCs/>
          <w:sz w:val="32"/>
          <w:szCs w:val="32"/>
          <w:lang w:eastAsia="zh-CN"/>
        </w:rPr>
        <w:t>（一）报名</w:t>
      </w:r>
    </w:p>
    <w:p w14:paraId="5DFDAB34">
      <w:pPr>
        <w:keepNext w:val="0"/>
        <w:keepLines w:val="0"/>
        <w:pageBreakBefore w:val="0"/>
        <w:wordWrap/>
        <w:overflowPunct/>
        <w:topLinePunct w:val="0"/>
        <w:bidi w:val="0"/>
        <w:adjustRightInd w:val="0"/>
        <w:snapToGrid w:val="0"/>
        <w:spacing w:line="600" w:lineRule="atLeast"/>
        <w:ind w:left="0" w:right="0" w:firstLine="640" w:firstLineChars="200"/>
        <w:jc w:val="both"/>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eastAsia" w:eastAsia="仿宋_GB2312"/>
          <w:sz w:val="32"/>
          <w:szCs w:val="32"/>
          <w:highlight w:val="none"/>
          <w:lang w:eastAsia="zh-CN"/>
        </w:rPr>
        <w:t>报名时间：</w:t>
      </w:r>
      <w:r>
        <w:rPr>
          <w:rFonts w:hint="eastAsia" w:ascii="Times New Roman" w:hAnsi="Times New Roman" w:eastAsia="仿宋_GB2312" w:cs="Times New Roman"/>
          <w:sz w:val="32"/>
          <w:szCs w:val="32"/>
          <w:lang w:val="en-US" w:eastAsia="zh-CN"/>
        </w:rPr>
        <w:t>即日起</w:t>
      </w:r>
      <w:r>
        <w:rPr>
          <w:rFonts w:hint="eastAsia" w:eastAsia="仿宋_GB2312"/>
          <w:sz w:val="32"/>
          <w:szCs w:val="32"/>
          <w:lang w:val="en-US" w:eastAsia="zh-CN"/>
        </w:rPr>
        <w:t>开启报名，</w:t>
      </w:r>
      <w:r>
        <w:rPr>
          <w:rFonts w:hint="eastAsia" w:ascii="Times New Roman" w:hAnsi="Times New Roman" w:eastAsia="仿宋_GB2312" w:cs="Times New Roman"/>
          <w:sz w:val="32"/>
          <w:szCs w:val="32"/>
          <w:lang w:val="en-US" w:eastAsia="zh-CN"/>
        </w:rPr>
        <w:t>2026</w:t>
      </w:r>
      <w:r>
        <w:rPr>
          <w:rFonts w:hint="eastAsia" w:eastAsia="仿宋_GB2312"/>
          <w:sz w:val="32"/>
          <w:szCs w:val="32"/>
          <w:lang w:val="en-US" w:eastAsia="zh-CN"/>
        </w:rPr>
        <w:t>年</w:t>
      </w:r>
      <w:r>
        <w:rPr>
          <w:rFonts w:hint="eastAsia" w:ascii="Times New Roman" w:hAnsi="Times New Roman" w:eastAsia="仿宋_GB2312" w:cs="Times New Roman"/>
          <w:sz w:val="32"/>
          <w:szCs w:val="32"/>
          <w:lang w:val="en-US" w:eastAsia="zh-CN"/>
        </w:rPr>
        <w:t>7</w:t>
      </w:r>
      <w:r>
        <w:rPr>
          <w:rFonts w:hint="eastAsia" w:eastAsia="仿宋_GB2312"/>
          <w:sz w:val="32"/>
          <w:szCs w:val="32"/>
          <w:lang w:val="en-US" w:eastAsia="zh-CN"/>
        </w:rPr>
        <w:t>月</w:t>
      </w:r>
      <w:r>
        <w:rPr>
          <w:rFonts w:hint="eastAsia" w:ascii="Times New Roman" w:hAnsi="Times New Roman" w:eastAsia="仿宋_GB2312" w:cs="Times New Roman"/>
          <w:sz w:val="32"/>
          <w:szCs w:val="32"/>
          <w:lang w:val="en-US" w:eastAsia="zh-CN"/>
        </w:rPr>
        <w:t>15日18:00截止报名。</w:t>
      </w:r>
    </w:p>
    <w:p w14:paraId="3C4E37AF">
      <w:pPr>
        <w:keepNext w:val="0"/>
        <w:keepLines w:val="0"/>
        <w:pageBreakBefore w:val="0"/>
        <w:wordWrap/>
        <w:overflowPunct/>
        <w:topLinePunct w:val="0"/>
        <w:bidi w:val="0"/>
        <w:adjustRightInd w:val="0"/>
        <w:snapToGrid w:val="0"/>
        <w:spacing w:line="600" w:lineRule="atLeast"/>
        <w:ind w:left="0" w:right="0" w:firstLine="640" w:firstLineChars="200"/>
        <w:jc w:val="both"/>
        <w:textAlignment w:val="baseline"/>
        <w:rPr>
          <w:rFonts w:hint="eastAsia" w:ascii="仿宋_GB2312" w:eastAsia="仿宋_GB2312"/>
          <w:sz w:val="32"/>
          <w:szCs w:val="32"/>
          <w:lang w:eastAsia="zh-CN"/>
        </w:rPr>
      </w:pPr>
      <w:r>
        <w:rPr>
          <w:rFonts w:hint="eastAsia" w:ascii="Times New Roman" w:hAnsi="Times New Roman" w:eastAsia="仿宋_GB2312" w:cs="Times New Roman"/>
          <w:sz w:val="32"/>
          <w:szCs w:val="32"/>
          <w:lang w:val="en-US" w:eastAsia="zh-CN"/>
        </w:rPr>
        <w:t>2.报名方式：扫码登录报名系统，按照要求填写报名信息在线报名。</w:t>
      </w:r>
      <w:r>
        <w:rPr>
          <w:rFonts w:hint="eastAsia" w:ascii="仿宋_GB2312" w:eastAsia="仿宋_GB2312"/>
          <w:sz w:val="32"/>
          <w:szCs w:val="32"/>
          <w:lang w:eastAsia="zh-CN"/>
        </w:rPr>
        <w:t>每组（位）选手仅可报名一次，不可重复报名。</w:t>
      </w:r>
    </w:p>
    <w:p w14:paraId="521C2C15">
      <w:pPr>
        <w:keepNext w:val="0"/>
        <w:keepLines w:val="0"/>
        <w:pageBreakBefore w:val="0"/>
        <w:wordWrap/>
        <w:overflowPunct/>
        <w:topLinePunct w:val="0"/>
        <w:bidi w:val="0"/>
        <w:adjustRightInd w:val="0"/>
        <w:snapToGrid w:val="0"/>
        <w:spacing w:line="600" w:lineRule="atLeast"/>
        <w:ind w:left="0" w:right="0" w:firstLine="640" w:firstLineChars="200"/>
        <w:jc w:val="center"/>
        <w:textAlignment w:val="baseline"/>
        <w:rPr>
          <w:rFonts w:hint="eastAsia" w:ascii="仿宋_GB2312" w:eastAsia="仿宋_GB2312"/>
          <w:sz w:val="32"/>
          <w:szCs w:val="32"/>
          <w:lang w:eastAsia="zh-CN"/>
        </w:rPr>
      </w:pPr>
      <w:r>
        <w:rPr>
          <w:rFonts w:hint="eastAsia" w:ascii="仿宋_GB2312" w:eastAsia="仿宋_GB2312"/>
          <w:sz w:val="32"/>
          <w:szCs w:val="32"/>
          <w:lang w:eastAsia="zh-CN"/>
        </w:rPr>
        <w:drawing>
          <wp:inline distT="0" distB="0" distL="114300" distR="114300">
            <wp:extent cx="1325245" cy="1325245"/>
            <wp:effectExtent l="0" t="0" r="8255" b="8255"/>
            <wp:docPr id="7" name="图片 7" descr="31622342bfe33f0839936dcf8b376d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1622342bfe33f0839936dcf8b376d1e"/>
                    <pic:cNvPicPr>
                      <a:picLocks noChangeAspect="1"/>
                    </pic:cNvPicPr>
                  </pic:nvPicPr>
                  <pic:blipFill>
                    <a:blip r:embed="rId23"/>
                    <a:stretch>
                      <a:fillRect/>
                    </a:stretch>
                  </pic:blipFill>
                  <pic:spPr>
                    <a:xfrm>
                      <a:off x="0" y="0"/>
                      <a:ext cx="1325245" cy="1325245"/>
                    </a:xfrm>
                    <a:prstGeom prst="rect">
                      <a:avLst/>
                    </a:prstGeom>
                  </pic:spPr>
                </pic:pic>
              </a:graphicData>
            </a:graphic>
          </wp:inline>
        </w:drawing>
      </w:r>
    </w:p>
    <w:p w14:paraId="2A9E0C6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atLeast"/>
        <w:ind w:left="0" w:leftChars="0" w:right="0" w:firstLine="643" w:firstLineChars="200"/>
        <w:textAlignment w:val="baseline"/>
        <w:outlineLvl w:val="2"/>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（二）比赛安排</w:t>
      </w:r>
    </w:p>
    <w:p w14:paraId="4AF96792">
      <w:pPr>
        <w:keepNext w:val="0"/>
        <w:keepLines w:val="0"/>
        <w:pageBreakBefore w:val="0"/>
        <w:wordWrap/>
        <w:overflowPunct/>
        <w:topLinePunct w:val="0"/>
        <w:bidi w:val="0"/>
        <w:adjustRightInd w:val="0"/>
        <w:snapToGrid w:val="0"/>
        <w:spacing w:line="600" w:lineRule="atLeast"/>
        <w:ind w:left="0" w:right="0" w:firstLine="640" w:firstLineChars="200"/>
        <w:jc w:val="both"/>
        <w:textAlignment w:val="baseline"/>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lang w:eastAsia="zh-CN"/>
        </w:rPr>
        <w:t>大赛主办方负责赛事组织工作，</w:t>
      </w:r>
      <w:r>
        <w:rPr>
          <w:rFonts w:hint="eastAsia" w:ascii="Times New Roman" w:hAnsi="Times New Roman" w:eastAsia="仿宋_GB2312" w:cs="Times New Roman"/>
          <w:sz w:val="32"/>
          <w:szCs w:val="32"/>
          <w:highlight w:val="none"/>
          <w:lang w:eastAsia="zh-CN"/>
        </w:rPr>
        <w:t>根据报名情况决定比赛形式，具体安排另行通知。</w:t>
      </w:r>
    </w:p>
    <w:p w14:paraId="39AA0056">
      <w:pPr>
        <w:keepNext w:val="0"/>
        <w:keepLines w:val="0"/>
        <w:pageBreakBefore w:val="0"/>
        <w:wordWrap/>
        <w:overflowPunct/>
        <w:topLinePunct w:val="0"/>
        <w:bidi w:val="0"/>
        <w:adjustRightInd w:val="0"/>
        <w:snapToGrid w:val="0"/>
        <w:spacing w:line="600" w:lineRule="atLeast"/>
        <w:ind w:left="0" w:right="0" w:firstLine="640" w:firstLineChars="200"/>
        <w:jc w:val="both"/>
        <w:textAlignment w:val="baseline"/>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lang w:val="en-US" w:eastAsia="zh-CN"/>
        </w:rPr>
        <w:t>实验要求：</w:t>
      </w:r>
      <w:r>
        <w:rPr>
          <w:rFonts w:hint="eastAsia" w:ascii="Times New Roman" w:hAnsi="Times New Roman" w:eastAsia="仿宋_GB2312" w:cs="Times New Roman"/>
          <w:sz w:val="32"/>
          <w:szCs w:val="32"/>
          <w:lang w:eastAsia="zh-CN"/>
        </w:rPr>
        <w:t>自选实验由选手自行选定，限时6分钟完成实验演示，</w:t>
      </w:r>
      <w:r>
        <w:rPr>
          <w:rFonts w:hint="eastAsia" w:ascii="Times New Roman" w:hAnsi="Times New Roman" w:eastAsia="仿宋_GB2312" w:cs="Times New Roman"/>
          <w:b/>
          <w:bCs/>
          <w:sz w:val="32"/>
          <w:szCs w:val="32"/>
          <w:lang w:eastAsia="zh-CN"/>
        </w:rPr>
        <w:t>自选实验需围绕物理、化学、生物等自然学科和工程技术学科展开</w:t>
      </w:r>
      <w:r>
        <w:rPr>
          <w:rFonts w:hint="eastAsia" w:ascii="Times New Roman" w:hAnsi="Times New Roman" w:eastAsia="仿宋_GB2312" w:cs="Times New Roman"/>
          <w:sz w:val="32"/>
          <w:szCs w:val="32"/>
          <w:lang w:eastAsia="zh-CN"/>
        </w:rPr>
        <w:t>。实验可多人演示或独自一人完成，实验表演具体形式不限，内容须普及科学知识、传播科学思想或传授科学方法，实验现象明显，兼具创新性、趣味性与安全性。自选实验所需器材和材料由选手自行准备。可通过表述特定场景和对象，借助多媒体等手段辅助提升舞台效果</w:t>
      </w:r>
      <w:r>
        <w:rPr>
          <w:rFonts w:ascii="Times New Roman" w:hAnsi="Times New Roman" w:eastAsia="仿宋_GB2312" w:cs="Times New Roman"/>
          <w:sz w:val="32"/>
          <w:szCs w:val="32"/>
          <w:lang w:eastAsia="zh-CN"/>
        </w:rPr>
        <w:t>。</w:t>
      </w:r>
    </w:p>
    <w:p w14:paraId="0EE8E456">
      <w:pPr>
        <w:keepNext w:val="0"/>
        <w:keepLines w:val="0"/>
        <w:pageBreakBefore w:val="0"/>
        <w:widowControl/>
        <w:kinsoku w:val="0"/>
        <w:wordWrap/>
        <w:overflowPunct/>
        <w:topLinePunct w:val="0"/>
        <w:autoSpaceDE w:val="0"/>
        <w:autoSpaceDN w:val="0"/>
        <w:bidi w:val="0"/>
        <w:adjustRightInd w:val="0"/>
        <w:snapToGrid w:val="0"/>
        <w:spacing w:line="600" w:lineRule="atLeast"/>
        <w:ind w:left="0" w:right="0" w:firstLine="640" w:firstLineChars="200"/>
        <w:textAlignment w:val="baseline"/>
        <w:outlineLvl w:val="0"/>
        <w:rPr>
          <w:rFonts w:hint="eastAsia" w:ascii="黑体" w:hAnsi="黑体" w:eastAsia="黑体"/>
          <w:sz w:val="32"/>
          <w:szCs w:val="32"/>
          <w:lang w:eastAsia="zh-CN"/>
        </w:rPr>
      </w:pPr>
      <w:r>
        <w:rPr>
          <w:rFonts w:hint="eastAsia" w:ascii="黑体" w:hAnsi="黑体" w:eastAsia="黑体"/>
          <w:sz w:val="32"/>
          <w:szCs w:val="32"/>
          <w:lang w:eastAsia="zh-CN"/>
        </w:rPr>
        <w:t>五、奖项设定</w:t>
      </w:r>
    </w:p>
    <w:p w14:paraId="500942D2">
      <w:pPr>
        <w:keepNext w:val="0"/>
        <w:keepLines w:val="0"/>
        <w:pageBreakBefore w:val="0"/>
        <w:wordWrap/>
        <w:overflowPunct/>
        <w:topLinePunct w:val="0"/>
        <w:bidi w:val="0"/>
        <w:adjustRightInd w:val="0"/>
        <w:snapToGrid w:val="0"/>
        <w:spacing w:line="600" w:lineRule="atLeast"/>
        <w:ind w:left="0" w:right="0" w:firstLine="640" w:firstLineChars="200"/>
        <w:jc w:val="both"/>
        <w:textAlignment w:val="baseline"/>
        <w:rPr>
          <w:rFonts w:hint="eastAsia" w:ascii="Times New Roman" w:hAnsi="Times New Roman" w:eastAsia="仿宋_GB2312" w:cs="Times New Roman"/>
          <w:sz w:val="32"/>
          <w:szCs w:val="32"/>
          <w:lang w:eastAsia="zh-CN"/>
        </w:rPr>
      </w:pPr>
      <w:r>
        <w:rPr>
          <w:rFonts w:hint="eastAsia" w:eastAsia="仿宋_GB2312"/>
          <w:sz w:val="32"/>
          <w:szCs w:val="32"/>
          <w:lang w:eastAsia="zh-CN"/>
        </w:rPr>
        <w:t>首届华东理工大学科普大赛之科学实验大赛</w:t>
      </w:r>
      <w:r>
        <w:rPr>
          <w:rFonts w:eastAsia="仿宋_GB2312"/>
          <w:sz w:val="32"/>
          <w:szCs w:val="32"/>
          <w:lang w:eastAsia="zh-CN"/>
        </w:rPr>
        <w:t>设</w:t>
      </w:r>
      <w:r>
        <w:rPr>
          <w:rFonts w:hint="eastAsia" w:eastAsia="仿宋_GB2312"/>
          <w:sz w:val="32"/>
          <w:szCs w:val="32"/>
          <w:lang w:eastAsia="zh-CN"/>
        </w:rPr>
        <w:t>特等奖、一等奖、二等奖、三等奖及优秀奖若干。</w:t>
      </w:r>
    </w:p>
    <w:p w14:paraId="779928FA">
      <w:pPr>
        <w:keepNext w:val="0"/>
        <w:keepLines w:val="0"/>
        <w:pageBreakBefore w:val="0"/>
        <w:numPr>
          <w:ilvl w:val="0"/>
          <w:numId w:val="0"/>
        </w:numPr>
        <w:wordWrap/>
        <w:overflowPunct/>
        <w:topLinePunct w:val="0"/>
        <w:bidi w:val="0"/>
        <w:adjustRightInd w:val="0"/>
        <w:snapToGrid w:val="0"/>
        <w:spacing w:line="600" w:lineRule="atLeast"/>
        <w:ind w:left="0" w:leftChars="0" w:right="0" w:rightChars="0" w:firstLine="640" w:firstLineChars="200"/>
        <w:textAlignment w:val="baseline"/>
        <w:outlineLvl w:val="0"/>
        <w:rPr>
          <w:rFonts w:eastAsia="黑体"/>
          <w:sz w:val="32"/>
          <w:szCs w:val="32"/>
        </w:rPr>
      </w:pPr>
      <w:r>
        <w:rPr>
          <w:rFonts w:hint="eastAsia" w:eastAsia="黑体" w:cs="Arial"/>
          <w:snapToGrid w:val="0"/>
          <w:color w:val="000000"/>
          <w:sz w:val="32"/>
          <w:szCs w:val="32"/>
          <w:lang w:val="en-US" w:eastAsia="zh-CN" w:bidi="ar-SA"/>
        </w:rPr>
        <w:t>六</w:t>
      </w:r>
      <w:r>
        <w:rPr>
          <w:rFonts w:hint="eastAsia" w:ascii="Arial" w:hAnsi="Arial" w:eastAsia="黑体" w:cs="Arial"/>
          <w:snapToGrid w:val="0"/>
          <w:color w:val="000000"/>
          <w:sz w:val="32"/>
          <w:szCs w:val="32"/>
          <w:lang w:val="en-US" w:eastAsia="en-US" w:bidi="ar-SA"/>
        </w:rPr>
        <w:t>、</w:t>
      </w:r>
      <w:r>
        <w:rPr>
          <w:rFonts w:hAnsi="黑体" w:eastAsia="黑体"/>
          <w:sz w:val="32"/>
          <w:szCs w:val="32"/>
        </w:rPr>
        <w:t>其他</w:t>
      </w:r>
    </w:p>
    <w:p w14:paraId="0186C2BB">
      <w:pPr>
        <w:keepNext w:val="0"/>
        <w:keepLines w:val="0"/>
        <w:pageBreakBefore w:val="0"/>
        <w:wordWrap/>
        <w:overflowPunct/>
        <w:topLinePunct w:val="0"/>
        <w:bidi w:val="0"/>
        <w:adjustRightInd w:val="0"/>
        <w:snapToGrid w:val="0"/>
        <w:spacing w:line="600" w:lineRule="atLeast"/>
        <w:ind w:left="0" w:right="0" w:firstLine="640" w:firstLineChars="200"/>
        <w:textAlignment w:val="baseline"/>
        <w:rPr>
          <w:rFonts w:eastAsia="仿宋_GB2312"/>
          <w:sz w:val="32"/>
          <w:szCs w:val="32"/>
          <w:lang w:eastAsia="zh-CN"/>
        </w:rPr>
      </w:pPr>
      <w:r>
        <w:rPr>
          <w:rFonts w:eastAsia="仿宋_GB2312"/>
          <w:sz w:val="32"/>
          <w:szCs w:val="32"/>
          <w:lang w:eastAsia="zh-CN"/>
        </w:rPr>
        <w:t>大赛主办单位拥有对活动的最终解释权。</w:t>
      </w:r>
    </w:p>
    <w:p w14:paraId="45A06FC3">
      <w:pPr>
        <w:keepNext w:val="0"/>
        <w:keepLines w:val="0"/>
        <w:pageBreakBefore w:val="0"/>
        <w:wordWrap/>
        <w:overflowPunct/>
        <w:topLinePunct w:val="0"/>
        <w:bidi w:val="0"/>
        <w:adjustRightInd w:val="0"/>
        <w:snapToGrid w:val="0"/>
        <w:spacing w:line="600" w:lineRule="atLeast"/>
        <w:ind w:left="0" w:right="0"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大赛组委会办公室设在校科协（科研院），研究生楼1007办公室。联系人及联系方式：</w:t>
      </w:r>
    </w:p>
    <w:p w14:paraId="74469FE4">
      <w:pPr>
        <w:keepNext w:val="0"/>
        <w:keepLines w:val="0"/>
        <w:pageBreakBefore w:val="0"/>
        <w:wordWrap/>
        <w:overflowPunct/>
        <w:topLinePunct w:val="0"/>
        <w:bidi w:val="0"/>
        <w:adjustRightInd w:val="0"/>
        <w:snapToGrid w:val="0"/>
        <w:spacing w:line="600" w:lineRule="atLeast"/>
        <w:ind w:left="0" w:right="0" w:firstLine="640" w:firstLineChars="200"/>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校科协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 xml:space="preserve">吴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 xml:space="preserve"> 楠 021-64252925</w:t>
      </w:r>
    </w:p>
    <w:p w14:paraId="68152687">
      <w:pPr>
        <w:keepNext w:val="0"/>
        <w:keepLines w:val="0"/>
        <w:pageBreakBefore w:val="0"/>
        <w:wordWrap/>
        <w:overflowPunct/>
        <w:topLinePunct w:val="0"/>
        <w:bidi w:val="0"/>
        <w:adjustRightInd w:val="0"/>
        <w:snapToGrid w:val="0"/>
        <w:spacing w:line="600" w:lineRule="atLeast"/>
        <w:ind w:left="0" w:right="0" w:firstLine="640" w:firstLineChars="200"/>
        <w:textAlignment w:val="baseline"/>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 xml:space="preserve">科研院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刘开振 021-6425280</w:t>
      </w:r>
      <w:r>
        <w:rPr>
          <w:rFonts w:hint="eastAsia" w:ascii="Times New Roman" w:hAnsi="Times New Roman" w:eastAsia="仿宋_GB2312" w:cs="Times New Roman"/>
          <w:sz w:val="32"/>
          <w:szCs w:val="32"/>
          <w:lang w:val="en-US" w:eastAsia="zh-CN"/>
        </w:rPr>
        <w:t>4</w:t>
      </w:r>
    </w:p>
    <w:p w14:paraId="62916B74">
      <w:pPr>
        <w:widowControl w:val="0"/>
        <w:kinsoku/>
        <w:autoSpaceDE/>
        <w:autoSpaceDN/>
        <w:adjustRightInd/>
        <w:spacing w:line="560" w:lineRule="exact"/>
        <w:jc w:val="both"/>
        <w:textAlignment w:val="auto"/>
        <w:rPr>
          <w:rFonts w:ascii="Times New Roman" w:hAnsi="Times New Roman" w:eastAsia="宋体" w:cs="Times New Roman"/>
          <w:snapToGrid/>
          <w:kern w:val="2"/>
          <w:sz w:val="32"/>
          <w:szCs w:val="32"/>
          <w:lang w:eastAsia="zh-CN"/>
        </w:rPr>
      </w:pPr>
      <w:r>
        <w:rPr>
          <w:rFonts w:ascii="Times New Roman" w:hAnsi="黑体" w:eastAsia="黑体" w:cs="Times New Roman"/>
          <w:snapToGrid/>
          <w:kern w:val="2"/>
          <w:sz w:val="32"/>
          <w:szCs w:val="32"/>
          <w:lang w:eastAsia="zh-CN"/>
        </w:rPr>
        <w:t>附件</w:t>
      </w:r>
    </w:p>
    <w:p w14:paraId="044F4FA9">
      <w:pPr>
        <w:jc w:val="center"/>
        <w:rPr>
          <w:rFonts w:hint="eastAsia" w:ascii="方正小标宋_GBK" w:hAnsi="方正小标宋_GBK" w:eastAsia="方正小标宋_GBK" w:cs="方正小标宋_GBK"/>
          <w:spacing w:val="7"/>
          <w:sz w:val="36"/>
          <w:szCs w:val="36"/>
          <w:lang w:eastAsia="zh-CN"/>
        </w:rPr>
      </w:pPr>
      <w:r>
        <w:rPr>
          <w:rFonts w:hint="eastAsia" w:ascii="Times New Roman" w:hAnsi="Times New Roman" w:eastAsia="方正小标宋_GBK" w:cs="Times New Roman"/>
          <w:snapToGrid/>
          <w:kern w:val="2"/>
          <w:sz w:val="36"/>
          <w:szCs w:val="36"/>
          <w:lang w:eastAsia="zh-CN"/>
        </w:rPr>
        <w:t>首届华东理工大学</w:t>
      </w:r>
      <w:r>
        <w:rPr>
          <w:rFonts w:hint="eastAsia" w:ascii="方正小标宋_GBK" w:hAnsi="方正小标宋_GBK" w:eastAsia="方正小标宋_GBK" w:cs="方正小标宋_GBK"/>
          <w:spacing w:val="7"/>
          <w:sz w:val="36"/>
          <w:szCs w:val="36"/>
          <w:lang w:eastAsia="zh-CN"/>
        </w:rPr>
        <w:t>科普大赛之</w:t>
      </w:r>
    </w:p>
    <w:p w14:paraId="5A52E6F7">
      <w:pPr>
        <w:jc w:val="center"/>
        <w:rPr>
          <w:rFonts w:hint="eastAsia" w:ascii="方正小标宋_GBK" w:hAnsi="方正小标宋_GBK" w:eastAsia="方正小标宋_GBK" w:cs="方正小标宋_GBK"/>
          <w:spacing w:val="7"/>
          <w:sz w:val="36"/>
          <w:szCs w:val="36"/>
          <w:lang w:eastAsia="zh-CN"/>
        </w:rPr>
      </w:pPr>
      <w:r>
        <w:rPr>
          <w:rFonts w:hint="eastAsia" w:ascii="方正小标宋_GBK" w:hAnsi="方正小标宋_GBK" w:eastAsia="方正小标宋_GBK" w:cs="方正小标宋_GBK"/>
          <w:spacing w:val="7"/>
          <w:sz w:val="36"/>
          <w:szCs w:val="36"/>
          <w:lang w:eastAsia="zh-CN"/>
        </w:rPr>
        <w:t>科学实验大赛报名表</w:t>
      </w:r>
    </w:p>
    <w:p w14:paraId="70742EFF">
      <w:pPr>
        <w:widowControl w:val="0"/>
        <w:kinsoku/>
        <w:autoSpaceDE/>
        <w:autoSpaceDN/>
        <w:adjustRightInd/>
        <w:spacing w:before="91" w:line="211" w:lineRule="auto"/>
        <w:jc w:val="both"/>
        <w:textAlignment w:val="auto"/>
        <w:rPr>
          <w:rFonts w:hint="eastAsia" w:ascii="仿宋_GB2312" w:hAnsi="仿宋_GB2312" w:eastAsia="仿宋_GB2312" w:cs="仿宋_GB2312"/>
          <w:b/>
          <w:bCs/>
          <w:snapToGrid/>
          <w:kern w:val="28"/>
          <w:sz w:val="28"/>
          <w:szCs w:val="28"/>
          <w:lang w:eastAsia="zh-CN" w:bidi="zh-CN"/>
        </w:rPr>
      </w:pPr>
      <w:r>
        <w:rPr>
          <w:rFonts w:hint="eastAsia" w:ascii="仿宋_GB2312" w:hAnsi="仿宋_GB2312" w:eastAsia="仿宋_GB2312" w:cs="仿宋_GB2312"/>
          <w:snapToGrid/>
          <w:spacing w:val="-2"/>
          <w:kern w:val="2"/>
          <w:sz w:val="28"/>
          <w:szCs w:val="28"/>
          <w:lang w:eastAsia="zh-CN"/>
        </w:rPr>
        <w:t>参赛学院：</w:t>
      </w:r>
    </w:p>
    <w:tbl>
      <w:tblPr>
        <w:tblStyle w:val="7"/>
        <w:tblpPr w:leftFromText="180" w:rightFromText="180" w:vertAnchor="text" w:horzAnchor="page" w:tblpX="1185" w:tblpY="281"/>
        <w:tblOverlap w:val="never"/>
        <w:tblW w:w="54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3"/>
        <w:gridCol w:w="1410"/>
        <w:gridCol w:w="1125"/>
        <w:gridCol w:w="164"/>
        <w:gridCol w:w="680"/>
        <w:gridCol w:w="999"/>
        <w:gridCol w:w="413"/>
        <w:gridCol w:w="1709"/>
        <w:gridCol w:w="1754"/>
      </w:tblGrid>
      <w:tr w14:paraId="07D6E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84" w:type="pct"/>
            <w:noWrap w:val="0"/>
            <w:vAlign w:val="center"/>
          </w:tcPr>
          <w:p w14:paraId="63B44F26">
            <w:pPr>
              <w:widowControl/>
              <w:snapToGrid w:val="0"/>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实验</w:t>
            </w:r>
            <w:r>
              <w:rPr>
                <w:rFonts w:hint="eastAsia" w:ascii="仿宋_GB2312" w:hAnsi="仿宋_GB2312" w:eastAsia="仿宋_GB2312" w:cs="仿宋_GB2312"/>
                <w:kern w:val="0"/>
                <w:sz w:val="28"/>
                <w:szCs w:val="28"/>
                <w:lang w:eastAsia="zh-CN"/>
              </w:rPr>
              <w:t>类型</w:t>
            </w:r>
          </w:p>
        </w:tc>
        <w:tc>
          <w:tcPr>
            <w:tcW w:w="1264" w:type="pct"/>
            <w:gridSpan w:val="2"/>
            <w:noWrap w:val="0"/>
            <w:vAlign w:val="center"/>
          </w:tcPr>
          <w:p w14:paraId="4CB5DD8A">
            <w:pPr>
              <w:widowControl/>
              <w:snapToGrid w:val="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□物理</w:t>
            </w:r>
          </w:p>
        </w:tc>
        <w:tc>
          <w:tcPr>
            <w:tcW w:w="1125" w:type="pct"/>
            <w:gridSpan w:val="4"/>
            <w:noWrap w:val="0"/>
            <w:vAlign w:val="center"/>
          </w:tcPr>
          <w:p w14:paraId="79310623">
            <w:pPr>
              <w:widowControl/>
              <w:snapToGrid w:val="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□化学</w:t>
            </w:r>
          </w:p>
        </w:tc>
        <w:tc>
          <w:tcPr>
            <w:tcW w:w="851" w:type="pct"/>
            <w:noWrap w:val="0"/>
            <w:vAlign w:val="center"/>
          </w:tcPr>
          <w:p w14:paraId="46FC48DD">
            <w:pPr>
              <w:widowControl/>
              <w:snapToGrid w:val="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□生物</w:t>
            </w:r>
          </w:p>
        </w:tc>
        <w:tc>
          <w:tcPr>
            <w:tcW w:w="873" w:type="pct"/>
            <w:noWrap w:val="0"/>
            <w:vAlign w:val="center"/>
          </w:tcPr>
          <w:p w14:paraId="36D9456A">
            <w:pPr>
              <w:widowControl/>
              <w:snapToGrid w:val="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□其他</w:t>
            </w:r>
          </w:p>
        </w:tc>
      </w:tr>
      <w:tr w14:paraId="3E559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84" w:type="pct"/>
            <w:noWrap w:val="0"/>
            <w:vAlign w:val="center"/>
          </w:tcPr>
          <w:p w14:paraId="48351FCC">
            <w:pPr>
              <w:widowControl/>
              <w:snapToGrid w:val="0"/>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参赛负责人</w:t>
            </w:r>
          </w:p>
        </w:tc>
        <w:tc>
          <w:tcPr>
            <w:tcW w:w="703" w:type="pct"/>
            <w:noWrap w:val="0"/>
            <w:vAlign w:val="center"/>
          </w:tcPr>
          <w:p w14:paraId="0716F391">
            <w:pPr>
              <w:widowControl/>
              <w:snapToGrid w:val="0"/>
              <w:jc w:val="center"/>
              <w:rPr>
                <w:rFonts w:hint="eastAsia" w:ascii="仿宋_GB2312" w:hAnsi="仿宋_GB2312" w:eastAsia="仿宋_GB2312" w:cs="仿宋_GB2312"/>
                <w:kern w:val="0"/>
                <w:sz w:val="28"/>
                <w:szCs w:val="28"/>
              </w:rPr>
            </w:pPr>
          </w:p>
        </w:tc>
        <w:tc>
          <w:tcPr>
            <w:tcW w:w="560" w:type="pct"/>
            <w:noWrap w:val="0"/>
            <w:vAlign w:val="center"/>
          </w:tcPr>
          <w:p w14:paraId="6223E9D3">
            <w:pPr>
              <w:widowControl/>
              <w:snapToGrid w:val="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性别</w:t>
            </w:r>
          </w:p>
        </w:tc>
        <w:tc>
          <w:tcPr>
            <w:tcW w:w="420" w:type="pct"/>
            <w:gridSpan w:val="2"/>
            <w:noWrap w:val="0"/>
            <w:vAlign w:val="center"/>
          </w:tcPr>
          <w:p w14:paraId="79F9B912">
            <w:pPr>
              <w:widowControl/>
              <w:snapToGrid w:val="0"/>
              <w:jc w:val="center"/>
              <w:rPr>
                <w:rFonts w:hint="eastAsia" w:ascii="仿宋_GB2312" w:hAnsi="仿宋_GB2312" w:eastAsia="仿宋_GB2312" w:cs="仿宋_GB2312"/>
                <w:kern w:val="0"/>
                <w:sz w:val="28"/>
                <w:szCs w:val="28"/>
              </w:rPr>
            </w:pPr>
          </w:p>
        </w:tc>
        <w:tc>
          <w:tcPr>
            <w:tcW w:w="704" w:type="pct"/>
            <w:gridSpan w:val="2"/>
            <w:noWrap w:val="0"/>
            <w:vAlign w:val="center"/>
          </w:tcPr>
          <w:p w14:paraId="3A335AF2">
            <w:pPr>
              <w:widowControl/>
              <w:snapToGrid w:val="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出生年月</w:t>
            </w:r>
          </w:p>
        </w:tc>
        <w:tc>
          <w:tcPr>
            <w:tcW w:w="1724" w:type="pct"/>
            <w:gridSpan w:val="2"/>
            <w:noWrap w:val="0"/>
            <w:vAlign w:val="center"/>
          </w:tcPr>
          <w:p w14:paraId="00FE690F">
            <w:pPr>
              <w:widowControl/>
              <w:snapToGrid w:val="0"/>
              <w:jc w:val="center"/>
              <w:rPr>
                <w:rFonts w:hint="eastAsia" w:ascii="仿宋_GB2312" w:hAnsi="仿宋_GB2312" w:eastAsia="仿宋_GB2312" w:cs="仿宋_GB2312"/>
                <w:kern w:val="0"/>
                <w:sz w:val="28"/>
                <w:szCs w:val="28"/>
              </w:rPr>
            </w:pPr>
          </w:p>
        </w:tc>
      </w:tr>
      <w:tr w14:paraId="7B1C5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84" w:type="pct"/>
            <w:noWrap w:val="0"/>
            <w:vAlign w:val="center"/>
          </w:tcPr>
          <w:p w14:paraId="6E256594">
            <w:pPr>
              <w:widowControl/>
              <w:snapToGrid w:val="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学历</w:t>
            </w:r>
          </w:p>
        </w:tc>
        <w:tc>
          <w:tcPr>
            <w:tcW w:w="703" w:type="pct"/>
            <w:noWrap w:val="0"/>
            <w:vAlign w:val="center"/>
          </w:tcPr>
          <w:p w14:paraId="34ECE532">
            <w:pPr>
              <w:widowControl/>
              <w:snapToGrid w:val="0"/>
              <w:jc w:val="center"/>
              <w:rPr>
                <w:rFonts w:hint="eastAsia" w:ascii="仿宋_GB2312" w:hAnsi="仿宋_GB2312" w:eastAsia="仿宋_GB2312" w:cs="仿宋_GB2312"/>
                <w:kern w:val="0"/>
                <w:sz w:val="28"/>
                <w:szCs w:val="28"/>
              </w:rPr>
            </w:pPr>
          </w:p>
        </w:tc>
        <w:tc>
          <w:tcPr>
            <w:tcW w:w="560" w:type="pct"/>
            <w:noWrap w:val="0"/>
            <w:vAlign w:val="center"/>
          </w:tcPr>
          <w:p w14:paraId="2E00C308">
            <w:pPr>
              <w:widowControl/>
              <w:snapToGrid w:val="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职业</w:t>
            </w:r>
          </w:p>
        </w:tc>
        <w:tc>
          <w:tcPr>
            <w:tcW w:w="2850" w:type="pct"/>
            <w:gridSpan w:val="6"/>
            <w:noWrap w:val="0"/>
            <w:vAlign w:val="center"/>
          </w:tcPr>
          <w:p w14:paraId="7F078A9C">
            <w:pPr>
              <w:widowControl/>
              <w:snapToGrid w:val="0"/>
              <w:jc w:val="left"/>
              <w:rPr>
                <w:rFonts w:hint="eastAsia" w:ascii="仿宋_GB2312" w:hAnsi="仿宋_GB2312" w:eastAsia="仿宋_GB2312" w:cs="仿宋_GB2312"/>
                <w:kern w:val="0"/>
                <w:sz w:val="28"/>
                <w:szCs w:val="28"/>
              </w:rPr>
            </w:pPr>
          </w:p>
        </w:tc>
      </w:tr>
      <w:tr w14:paraId="6EFF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84" w:type="pct"/>
            <w:noWrap w:val="0"/>
            <w:vAlign w:val="center"/>
          </w:tcPr>
          <w:p w14:paraId="39E0386E">
            <w:pPr>
              <w:widowControl/>
              <w:snapToGrid w:val="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单位名称</w:t>
            </w:r>
          </w:p>
        </w:tc>
        <w:tc>
          <w:tcPr>
            <w:tcW w:w="4115" w:type="pct"/>
            <w:gridSpan w:val="8"/>
            <w:noWrap w:val="0"/>
            <w:vAlign w:val="center"/>
          </w:tcPr>
          <w:p w14:paraId="0F967D96">
            <w:pPr>
              <w:widowControl/>
              <w:snapToGrid w:val="0"/>
              <w:jc w:val="left"/>
              <w:rPr>
                <w:rFonts w:hint="eastAsia" w:ascii="仿宋_GB2312" w:hAnsi="仿宋_GB2312" w:eastAsia="仿宋_GB2312" w:cs="仿宋_GB2312"/>
                <w:kern w:val="0"/>
                <w:sz w:val="28"/>
                <w:szCs w:val="28"/>
              </w:rPr>
            </w:pPr>
          </w:p>
        </w:tc>
      </w:tr>
      <w:tr w14:paraId="6D369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84" w:type="pct"/>
            <w:noWrap w:val="0"/>
            <w:vAlign w:val="center"/>
          </w:tcPr>
          <w:p w14:paraId="3F6FC7E2">
            <w:pPr>
              <w:widowControl/>
              <w:snapToGrid w:val="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联系地址</w:t>
            </w:r>
          </w:p>
        </w:tc>
        <w:tc>
          <w:tcPr>
            <w:tcW w:w="4115" w:type="pct"/>
            <w:gridSpan w:val="8"/>
            <w:noWrap w:val="0"/>
            <w:vAlign w:val="center"/>
          </w:tcPr>
          <w:p w14:paraId="626F7F32">
            <w:pPr>
              <w:widowControl/>
              <w:snapToGrid w:val="0"/>
              <w:jc w:val="left"/>
              <w:rPr>
                <w:rFonts w:hint="eastAsia" w:ascii="仿宋_GB2312" w:hAnsi="仿宋_GB2312" w:eastAsia="仿宋_GB2312" w:cs="仿宋_GB2312"/>
                <w:kern w:val="0"/>
                <w:sz w:val="28"/>
                <w:szCs w:val="28"/>
              </w:rPr>
            </w:pPr>
          </w:p>
        </w:tc>
      </w:tr>
      <w:tr w14:paraId="39322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84" w:type="pct"/>
            <w:noWrap w:val="0"/>
            <w:vAlign w:val="center"/>
          </w:tcPr>
          <w:p w14:paraId="2D82A43F">
            <w:pPr>
              <w:widowControl/>
              <w:snapToGrid w:val="0"/>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联系电话</w:t>
            </w:r>
          </w:p>
        </w:tc>
        <w:tc>
          <w:tcPr>
            <w:tcW w:w="1685" w:type="pct"/>
            <w:gridSpan w:val="4"/>
            <w:noWrap w:val="0"/>
            <w:vAlign w:val="center"/>
          </w:tcPr>
          <w:p w14:paraId="58E04725">
            <w:pPr>
              <w:widowControl/>
              <w:snapToGrid w:val="0"/>
              <w:jc w:val="center"/>
              <w:rPr>
                <w:rFonts w:hint="eastAsia" w:ascii="仿宋_GB2312" w:hAnsi="仿宋_GB2312" w:eastAsia="仿宋_GB2312" w:cs="仿宋_GB2312"/>
                <w:kern w:val="0"/>
                <w:sz w:val="28"/>
                <w:szCs w:val="28"/>
              </w:rPr>
            </w:pPr>
          </w:p>
        </w:tc>
        <w:tc>
          <w:tcPr>
            <w:tcW w:w="704" w:type="pct"/>
            <w:gridSpan w:val="2"/>
            <w:noWrap w:val="0"/>
            <w:vAlign w:val="center"/>
          </w:tcPr>
          <w:p w14:paraId="1BFFDD33">
            <w:pPr>
              <w:widowControl/>
              <w:snapToGrid w:val="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邮箱</w:t>
            </w:r>
          </w:p>
        </w:tc>
        <w:tc>
          <w:tcPr>
            <w:tcW w:w="1724" w:type="pct"/>
            <w:gridSpan w:val="2"/>
            <w:noWrap w:val="0"/>
            <w:vAlign w:val="center"/>
          </w:tcPr>
          <w:p w14:paraId="7DCA2F9E">
            <w:pPr>
              <w:widowControl/>
              <w:snapToGrid w:val="0"/>
              <w:jc w:val="center"/>
              <w:rPr>
                <w:rFonts w:hint="eastAsia" w:ascii="仿宋_GB2312" w:hAnsi="仿宋_GB2312" w:eastAsia="仿宋_GB2312" w:cs="仿宋_GB2312"/>
                <w:kern w:val="0"/>
                <w:sz w:val="28"/>
                <w:szCs w:val="28"/>
              </w:rPr>
            </w:pPr>
          </w:p>
        </w:tc>
      </w:tr>
      <w:tr w14:paraId="43B7C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84" w:type="pct"/>
            <w:noWrap w:val="0"/>
            <w:vAlign w:val="center"/>
          </w:tcPr>
          <w:p w14:paraId="7EECF07B">
            <w:pPr>
              <w:widowControl/>
              <w:snapToGrid w:val="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实验名称</w:t>
            </w:r>
          </w:p>
        </w:tc>
        <w:tc>
          <w:tcPr>
            <w:tcW w:w="4115" w:type="pct"/>
            <w:gridSpan w:val="8"/>
            <w:noWrap w:val="0"/>
            <w:vAlign w:val="center"/>
          </w:tcPr>
          <w:p w14:paraId="79F5492A">
            <w:pPr>
              <w:widowControl/>
              <w:snapToGrid w:val="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r>
      <w:tr w14:paraId="4E165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84" w:type="pct"/>
            <w:vMerge w:val="restart"/>
            <w:noWrap w:val="0"/>
            <w:vAlign w:val="center"/>
          </w:tcPr>
          <w:p w14:paraId="38F6B297">
            <w:pPr>
              <w:widowControl/>
              <w:snapToGrid w:val="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团队成员</w:t>
            </w:r>
          </w:p>
        </w:tc>
        <w:tc>
          <w:tcPr>
            <w:tcW w:w="703" w:type="pct"/>
            <w:noWrap w:val="0"/>
            <w:vAlign w:val="center"/>
          </w:tcPr>
          <w:p w14:paraId="6276CFE9">
            <w:pPr>
              <w:widowControl/>
              <w:snapToGrid w:val="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姓名</w:t>
            </w:r>
          </w:p>
        </w:tc>
        <w:tc>
          <w:tcPr>
            <w:tcW w:w="643" w:type="pct"/>
            <w:gridSpan w:val="2"/>
            <w:noWrap w:val="0"/>
            <w:vAlign w:val="center"/>
          </w:tcPr>
          <w:p w14:paraId="684945A3">
            <w:pPr>
              <w:widowControl/>
              <w:snapToGrid w:val="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性别</w:t>
            </w:r>
          </w:p>
        </w:tc>
        <w:tc>
          <w:tcPr>
            <w:tcW w:w="836" w:type="pct"/>
            <w:gridSpan w:val="2"/>
            <w:noWrap w:val="0"/>
            <w:vAlign w:val="center"/>
          </w:tcPr>
          <w:p w14:paraId="12789BB0">
            <w:pPr>
              <w:widowControl/>
              <w:snapToGrid w:val="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出生年月</w:t>
            </w:r>
          </w:p>
        </w:tc>
        <w:tc>
          <w:tcPr>
            <w:tcW w:w="1058" w:type="pct"/>
            <w:gridSpan w:val="2"/>
            <w:noWrap w:val="0"/>
            <w:vAlign w:val="center"/>
          </w:tcPr>
          <w:p w14:paraId="652DF106">
            <w:pPr>
              <w:widowControl/>
              <w:snapToGrid w:val="0"/>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联系</w:t>
            </w:r>
            <w:r>
              <w:rPr>
                <w:rFonts w:hint="eastAsia" w:ascii="仿宋_GB2312" w:hAnsi="仿宋_GB2312" w:eastAsia="仿宋_GB2312" w:cs="仿宋_GB2312"/>
                <w:kern w:val="0"/>
                <w:sz w:val="28"/>
                <w:szCs w:val="28"/>
                <w:lang w:eastAsia="zh-CN"/>
              </w:rPr>
              <w:t>电话</w:t>
            </w:r>
          </w:p>
        </w:tc>
        <w:tc>
          <w:tcPr>
            <w:tcW w:w="873" w:type="pct"/>
            <w:noWrap w:val="0"/>
            <w:vAlign w:val="center"/>
          </w:tcPr>
          <w:p w14:paraId="2218A8C3">
            <w:pPr>
              <w:widowControl/>
              <w:snapToGrid w:val="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邮箱</w:t>
            </w:r>
          </w:p>
        </w:tc>
      </w:tr>
      <w:tr w14:paraId="40E91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884" w:type="pct"/>
            <w:vMerge w:val="continue"/>
            <w:noWrap w:val="0"/>
            <w:vAlign w:val="center"/>
          </w:tcPr>
          <w:p w14:paraId="187522C8">
            <w:pPr>
              <w:widowControl/>
              <w:snapToGrid w:val="0"/>
              <w:jc w:val="center"/>
              <w:rPr>
                <w:rFonts w:hint="eastAsia" w:ascii="仿宋_GB2312" w:hAnsi="仿宋_GB2312" w:eastAsia="仿宋_GB2312" w:cs="仿宋_GB2312"/>
                <w:kern w:val="0"/>
                <w:sz w:val="28"/>
                <w:szCs w:val="28"/>
              </w:rPr>
            </w:pPr>
          </w:p>
        </w:tc>
        <w:tc>
          <w:tcPr>
            <w:tcW w:w="703" w:type="pct"/>
            <w:noWrap w:val="0"/>
            <w:vAlign w:val="center"/>
          </w:tcPr>
          <w:p w14:paraId="115835BE">
            <w:pPr>
              <w:widowControl/>
              <w:snapToGrid w:val="0"/>
              <w:jc w:val="center"/>
              <w:rPr>
                <w:rFonts w:hint="eastAsia" w:ascii="仿宋_GB2312" w:hAnsi="仿宋_GB2312" w:eastAsia="仿宋_GB2312" w:cs="仿宋_GB2312"/>
                <w:kern w:val="0"/>
                <w:sz w:val="28"/>
                <w:szCs w:val="28"/>
              </w:rPr>
            </w:pPr>
          </w:p>
        </w:tc>
        <w:tc>
          <w:tcPr>
            <w:tcW w:w="643" w:type="pct"/>
            <w:gridSpan w:val="2"/>
            <w:noWrap w:val="0"/>
            <w:vAlign w:val="center"/>
          </w:tcPr>
          <w:p w14:paraId="5A8FDA27">
            <w:pPr>
              <w:widowControl/>
              <w:snapToGrid w:val="0"/>
              <w:jc w:val="center"/>
              <w:rPr>
                <w:rFonts w:hint="eastAsia" w:ascii="仿宋_GB2312" w:hAnsi="仿宋_GB2312" w:eastAsia="仿宋_GB2312" w:cs="仿宋_GB2312"/>
                <w:kern w:val="0"/>
                <w:sz w:val="28"/>
                <w:szCs w:val="28"/>
              </w:rPr>
            </w:pPr>
          </w:p>
        </w:tc>
        <w:tc>
          <w:tcPr>
            <w:tcW w:w="836" w:type="pct"/>
            <w:gridSpan w:val="2"/>
            <w:noWrap w:val="0"/>
            <w:vAlign w:val="center"/>
          </w:tcPr>
          <w:p w14:paraId="1C8C3CD0">
            <w:pPr>
              <w:widowControl/>
              <w:snapToGrid w:val="0"/>
              <w:jc w:val="center"/>
              <w:rPr>
                <w:rFonts w:hint="eastAsia" w:ascii="仿宋_GB2312" w:hAnsi="仿宋_GB2312" w:eastAsia="仿宋_GB2312" w:cs="仿宋_GB2312"/>
                <w:kern w:val="0"/>
                <w:sz w:val="28"/>
                <w:szCs w:val="28"/>
              </w:rPr>
            </w:pPr>
          </w:p>
        </w:tc>
        <w:tc>
          <w:tcPr>
            <w:tcW w:w="1058" w:type="pct"/>
            <w:gridSpan w:val="2"/>
            <w:noWrap w:val="0"/>
            <w:vAlign w:val="center"/>
          </w:tcPr>
          <w:p w14:paraId="5F77344E">
            <w:pPr>
              <w:widowControl/>
              <w:snapToGrid w:val="0"/>
              <w:jc w:val="center"/>
              <w:rPr>
                <w:rFonts w:hint="eastAsia" w:ascii="仿宋_GB2312" w:hAnsi="仿宋_GB2312" w:eastAsia="仿宋_GB2312" w:cs="仿宋_GB2312"/>
                <w:kern w:val="0"/>
                <w:sz w:val="28"/>
                <w:szCs w:val="28"/>
              </w:rPr>
            </w:pPr>
          </w:p>
        </w:tc>
        <w:tc>
          <w:tcPr>
            <w:tcW w:w="873" w:type="pct"/>
            <w:noWrap w:val="0"/>
            <w:vAlign w:val="center"/>
          </w:tcPr>
          <w:p w14:paraId="047C68B9">
            <w:pPr>
              <w:widowControl/>
              <w:snapToGrid w:val="0"/>
              <w:jc w:val="center"/>
              <w:rPr>
                <w:rFonts w:hint="eastAsia" w:ascii="仿宋_GB2312" w:hAnsi="仿宋_GB2312" w:eastAsia="仿宋_GB2312" w:cs="仿宋_GB2312"/>
                <w:kern w:val="0"/>
                <w:sz w:val="28"/>
                <w:szCs w:val="28"/>
              </w:rPr>
            </w:pPr>
          </w:p>
        </w:tc>
      </w:tr>
      <w:tr w14:paraId="73661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84" w:type="pct"/>
            <w:vMerge w:val="continue"/>
            <w:noWrap w:val="0"/>
            <w:vAlign w:val="center"/>
          </w:tcPr>
          <w:p w14:paraId="79D3D8AF">
            <w:pPr>
              <w:widowControl/>
              <w:snapToGrid w:val="0"/>
              <w:jc w:val="center"/>
              <w:rPr>
                <w:rFonts w:hint="eastAsia" w:ascii="仿宋_GB2312" w:hAnsi="仿宋_GB2312" w:eastAsia="仿宋_GB2312" w:cs="仿宋_GB2312"/>
                <w:kern w:val="0"/>
                <w:sz w:val="28"/>
                <w:szCs w:val="28"/>
              </w:rPr>
            </w:pPr>
          </w:p>
        </w:tc>
        <w:tc>
          <w:tcPr>
            <w:tcW w:w="703" w:type="pct"/>
            <w:noWrap w:val="0"/>
            <w:vAlign w:val="center"/>
          </w:tcPr>
          <w:p w14:paraId="0AFAE9B2">
            <w:pPr>
              <w:widowControl/>
              <w:snapToGrid w:val="0"/>
              <w:jc w:val="center"/>
              <w:rPr>
                <w:rFonts w:hint="eastAsia" w:ascii="仿宋_GB2312" w:hAnsi="仿宋_GB2312" w:eastAsia="仿宋_GB2312" w:cs="仿宋_GB2312"/>
                <w:kern w:val="0"/>
                <w:sz w:val="28"/>
                <w:szCs w:val="28"/>
              </w:rPr>
            </w:pPr>
          </w:p>
        </w:tc>
        <w:tc>
          <w:tcPr>
            <w:tcW w:w="643" w:type="pct"/>
            <w:gridSpan w:val="2"/>
            <w:noWrap w:val="0"/>
            <w:vAlign w:val="center"/>
          </w:tcPr>
          <w:p w14:paraId="2250F2DD">
            <w:pPr>
              <w:widowControl/>
              <w:snapToGrid w:val="0"/>
              <w:jc w:val="center"/>
              <w:rPr>
                <w:rFonts w:hint="eastAsia" w:ascii="仿宋_GB2312" w:hAnsi="仿宋_GB2312" w:eastAsia="仿宋_GB2312" w:cs="仿宋_GB2312"/>
                <w:kern w:val="0"/>
                <w:sz w:val="28"/>
                <w:szCs w:val="28"/>
              </w:rPr>
            </w:pPr>
          </w:p>
        </w:tc>
        <w:tc>
          <w:tcPr>
            <w:tcW w:w="836" w:type="pct"/>
            <w:gridSpan w:val="2"/>
            <w:noWrap w:val="0"/>
            <w:vAlign w:val="center"/>
          </w:tcPr>
          <w:p w14:paraId="132F4B23">
            <w:pPr>
              <w:widowControl/>
              <w:snapToGrid w:val="0"/>
              <w:jc w:val="center"/>
              <w:rPr>
                <w:rFonts w:hint="eastAsia" w:ascii="仿宋_GB2312" w:hAnsi="仿宋_GB2312" w:eastAsia="仿宋_GB2312" w:cs="仿宋_GB2312"/>
                <w:kern w:val="0"/>
                <w:sz w:val="28"/>
                <w:szCs w:val="28"/>
              </w:rPr>
            </w:pPr>
          </w:p>
        </w:tc>
        <w:tc>
          <w:tcPr>
            <w:tcW w:w="1058" w:type="pct"/>
            <w:gridSpan w:val="2"/>
            <w:noWrap w:val="0"/>
            <w:vAlign w:val="center"/>
          </w:tcPr>
          <w:p w14:paraId="291FAFF1">
            <w:pPr>
              <w:widowControl/>
              <w:snapToGrid w:val="0"/>
              <w:jc w:val="center"/>
              <w:rPr>
                <w:rFonts w:hint="eastAsia" w:ascii="仿宋_GB2312" w:hAnsi="仿宋_GB2312" w:eastAsia="仿宋_GB2312" w:cs="仿宋_GB2312"/>
                <w:kern w:val="0"/>
                <w:sz w:val="28"/>
                <w:szCs w:val="28"/>
              </w:rPr>
            </w:pPr>
          </w:p>
        </w:tc>
        <w:tc>
          <w:tcPr>
            <w:tcW w:w="873" w:type="pct"/>
            <w:noWrap w:val="0"/>
            <w:vAlign w:val="center"/>
          </w:tcPr>
          <w:p w14:paraId="61534663">
            <w:pPr>
              <w:widowControl/>
              <w:snapToGrid w:val="0"/>
              <w:jc w:val="center"/>
              <w:rPr>
                <w:rFonts w:hint="eastAsia" w:ascii="仿宋_GB2312" w:hAnsi="仿宋_GB2312" w:eastAsia="仿宋_GB2312" w:cs="仿宋_GB2312"/>
                <w:kern w:val="0"/>
                <w:sz w:val="28"/>
                <w:szCs w:val="28"/>
              </w:rPr>
            </w:pPr>
          </w:p>
        </w:tc>
      </w:tr>
      <w:tr w14:paraId="19071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884" w:type="pct"/>
            <w:noWrap w:val="0"/>
            <w:vAlign w:val="center"/>
          </w:tcPr>
          <w:p w14:paraId="79FD71E5">
            <w:pPr>
              <w:widowControl/>
              <w:adjustRightInd w:val="0"/>
              <w:snapToGrid w:val="0"/>
              <w:spacing w:line="440" w:lineRule="exact"/>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作品简介</w:t>
            </w:r>
          </w:p>
        </w:tc>
        <w:tc>
          <w:tcPr>
            <w:tcW w:w="4115" w:type="pct"/>
            <w:gridSpan w:val="8"/>
            <w:noWrap w:val="0"/>
            <w:vAlign w:val="bottom"/>
          </w:tcPr>
          <w:p w14:paraId="04A7D3B1">
            <w:pPr>
              <w:widowControl/>
              <w:adjustRightInd w:val="0"/>
              <w:snapToGrid w:val="0"/>
              <w:spacing w:line="440" w:lineRule="exact"/>
              <w:jc w:val="left"/>
              <w:rPr>
                <w:rFonts w:hint="eastAsia" w:ascii="仿宋_GB2312" w:hAnsi="仿宋_GB2312" w:eastAsia="仿宋_GB2312" w:cs="仿宋_GB2312"/>
                <w:kern w:val="0"/>
                <w:sz w:val="28"/>
                <w:szCs w:val="28"/>
                <w:lang w:eastAsia="zh-CN"/>
              </w:rPr>
            </w:pPr>
          </w:p>
        </w:tc>
      </w:tr>
    </w:tbl>
    <w:p w14:paraId="5A2D9DC6">
      <w:pPr>
        <w:keepNext w:val="0"/>
        <w:keepLines w:val="0"/>
        <w:pageBreakBefore w:val="0"/>
        <w:wordWrap/>
        <w:overflowPunct/>
        <w:topLinePunct w:val="0"/>
        <w:bidi w:val="0"/>
        <w:adjustRightInd w:val="0"/>
        <w:snapToGrid w:val="0"/>
        <w:spacing w:line="240" w:lineRule="auto"/>
        <w:ind w:left="0" w:right="0" w:firstLine="0" w:firstLineChars="0"/>
        <w:textAlignment w:val="baseline"/>
        <w:rPr>
          <w:rFonts w:hint="default" w:ascii="Times New Roman" w:hAnsi="Times New Roman" w:eastAsia="仿宋_GB2312" w:cs="Times New Roman"/>
          <w:sz w:val="32"/>
          <w:szCs w:val="32"/>
          <w:lang w:val="en-US" w:eastAsia="zh-CN"/>
        </w:rPr>
      </w:pPr>
    </w:p>
    <w:p w14:paraId="0E8292EF">
      <w:pPr>
        <w:keepNext w:val="0"/>
        <w:keepLines w:val="0"/>
        <w:pageBreakBefore w:val="0"/>
        <w:widowControl/>
        <w:kinsoku w:val="0"/>
        <w:wordWrap/>
        <w:overflowPunct/>
        <w:topLinePunct w:val="0"/>
        <w:autoSpaceDE w:val="0"/>
        <w:autoSpaceDN w:val="0"/>
        <w:bidi w:val="0"/>
        <w:adjustRightInd w:val="0"/>
        <w:snapToGrid w:val="0"/>
        <w:spacing w:line="276" w:lineRule="auto"/>
        <w:ind w:firstLine="560" w:firstLineChars="200"/>
        <w:jc w:val="left"/>
        <w:textAlignment w:val="baseline"/>
        <w:outlineLvl w:val="0"/>
        <w:rPr>
          <w:rFonts w:eastAsia="方正小标宋_GBK"/>
          <w:kern w:val="0"/>
          <w:sz w:val="44"/>
          <w:szCs w:val="44"/>
        </w:rPr>
      </w:pPr>
      <w:r>
        <w:rPr>
          <w:rFonts w:hint="eastAsia" w:ascii="仿宋_GB2312" w:hAnsi="仿宋_GB2312" w:eastAsia="仿宋_GB2312" w:cs="仿宋_GB2312"/>
          <w:bCs/>
          <w:kern w:val="0"/>
          <w:sz w:val="28"/>
          <w:szCs w:val="28"/>
        </w:rPr>
        <w:t>实验所需的服装、道具、多媒体等由选手自备。</w:t>
      </w:r>
    </w:p>
    <w:p w14:paraId="359D38F2">
      <w:pPr>
        <w:keepNext w:val="0"/>
        <w:keepLines w:val="0"/>
        <w:pageBreakBefore w:val="0"/>
        <w:widowControl/>
        <w:kinsoku w:val="0"/>
        <w:wordWrap/>
        <w:overflowPunct/>
        <w:topLinePunct w:val="0"/>
        <w:autoSpaceDE w:val="0"/>
        <w:autoSpaceDN w:val="0"/>
        <w:bidi w:val="0"/>
        <w:adjustRightInd w:val="0"/>
        <w:snapToGrid w:val="0"/>
        <w:ind w:firstLine="420" w:firstLineChars="200"/>
        <w:jc w:val="left"/>
        <w:textAlignment w:val="baseline"/>
        <w:rPr>
          <w:rFonts w:hint="default" w:ascii="Arial" w:hAnsi="Arial" w:eastAsia="Arial" w:cs="Arial"/>
          <w:snapToGrid w:val="0"/>
          <w:color w:val="000000"/>
          <w:sz w:val="21"/>
          <w:szCs w:val="21"/>
          <w:lang w:val="en-US" w:eastAsia="zh-CN" w:bidi="ar-SA"/>
        </w:rPr>
        <w:sectPr>
          <w:headerReference r:id="rId7" w:type="default"/>
          <w:footerReference r:id="rId9" w:type="default"/>
          <w:headerReference r:id="rId8" w:type="even"/>
          <w:footerReference r:id="rId10" w:type="even"/>
          <w:pgSz w:w="11906" w:h="16838"/>
          <w:pgMar w:top="1814" w:right="1474" w:bottom="1474" w:left="1474" w:header="851" w:footer="992" w:gutter="0"/>
          <w:cols w:space="720" w:num="1"/>
          <w:docGrid w:type="lines" w:linePitch="312" w:charSpace="0"/>
        </w:sectPr>
      </w:pPr>
    </w:p>
    <w:p w14:paraId="270153FE">
      <w:pPr>
        <w:pStyle w:val="3"/>
        <w:jc w:val="center"/>
        <w:rPr>
          <w:rFonts w:hint="eastAsia" w:ascii="Arial" w:hAnsi="Arial" w:eastAsia="方正小标宋_GBK" w:cs="Arial"/>
          <w:b w:val="0"/>
          <w:bCs w:val="0"/>
          <w:snapToGrid w:val="0"/>
          <w:color w:val="000000"/>
          <w:sz w:val="36"/>
          <w:szCs w:val="36"/>
          <w:lang w:val="en-US" w:eastAsia="zh-CN" w:bidi="ar-SA"/>
        </w:rPr>
      </w:pPr>
      <w:r>
        <w:rPr>
          <w:rFonts w:hint="eastAsia" w:ascii="Arial" w:hAnsi="Arial" w:eastAsia="方正小标宋_GBK" w:cs="Arial"/>
          <w:b w:val="0"/>
          <w:bCs w:val="0"/>
          <w:snapToGrid w:val="0"/>
          <w:color w:val="000000"/>
          <w:sz w:val="36"/>
          <w:szCs w:val="36"/>
          <w:lang w:val="en-US" w:eastAsia="zh-CN" w:bidi="ar-SA"/>
        </w:rPr>
        <w:t>首届华东理工大学科普大赛之</w:t>
      </w:r>
    </w:p>
    <w:p w14:paraId="44A314D6">
      <w:pPr>
        <w:pStyle w:val="3"/>
        <w:jc w:val="center"/>
        <w:rPr>
          <w:rFonts w:hint="eastAsia" w:ascii="Arial" w:hAnsi="Arial" w:eastAsia="方正小标宋_GBK" w:cs="Arial"/>
          <w:b w:val="0"/>
          <w:bCs w:val="0"/>
          <w:snapToGrid w:val="0"/>
          <w:color w:val="000000"/>
          <w:sz w:val="36"/>
          <w:szCs w:val="36"/>
          <w:lang w:val="en-US" w:eastAsia="zh-CN" w:bidi="ar-SA"/>
        </w:rPr>
      </w:pPr>
      <w:r>
        <w:rPr>
          <w:rFonts w:hint="eastAsia" w:ascii="Arial" w:hAnsi="Arial" w:eastAsia="方正小标宋_GBK" w:cs="Arial"/>
          <w:b w:val="0"/>
          <w:bCs w:val="0"/>
          <w:snapToGrid w:val="0"/>
          <w:color w:val="000000"/>
          <w:sz w:val="36"/>
          <w:szCs w:val="36"/>
          <w:lang w:val="en-US" w:eastAsia="zh-CN" w:bidi="ar-SA"/>
        </w:rPr>
        <w:t>科普视频大赛实施方案</w:t>
      </w:r>
    </w:p>
    <w:p w14:paraId="68B51710">
      <w:pPr>
        <w:rPr>
          <w:rFonts w:hint="eastAsia"/>
          <w:lang w:val="en-US" w:eastAsia="zh-CN"/>
        </w:rPr>
      </w:pPr>
    </w:p>
    <w:p w14:paraId="1171354E">
      <w:pPr>
        <w:keepNext w:val="0"/>
        <w:keepLines w:val="0"/>
        <w:pageBreakBefore w:val="0"/>
        <w:widowControl w:val="0"/>
        <w:kinsoku/>
        <w:wordWrap/>
        <w:overflowPunct/>
        <w:topLinePunct w:val="0"/>
        <w:autoSpaceDE/>
        <w:autoSpaceDN/>
        <w:bidi w:val="0"/>
        <w:adjustRightInd w:val="0"/>
        <w:spacing w:line="600" w:lineRule="atLeas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一、举办目的</w:t>
      </w:r>
    </w:p>
    <w:p w14:paraId="3E4161F7">
      <w:pPr>
        <w:keepNext w:val="0"/>
        <w:keepLines w:val="0"/>
        <w:pageBreakBefore w:val="0"/>
        <w:kinsoku/>
        <w:wordWrap/>
        <w:overflowPunct/>
        <w:topLinePunct w:val="0"/>
        <w:autoSpaceDE/>
        <w:autoSpaceDN/>
        <w:bidi w:val="0"/>
        <w:adjustRightInd w:val="0"/>
        <w:spacing w:line="600" w:lineRule="atLeas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举办首届华东理工大学科普大赛之科普视频大赛，锚定内容创造力、人才培育力、产业驱动力的提升，鼓励运用数字化和智能化技术手段，结合社会热点与科学原理深度解读，</w:t>
      </w:r>
      <w:r>
        <w:rPr>
          <w:rFonts w:hint="eastAsia" w:ascii="仿宋_GB2312" w:hAnsi="宋体" w:eastAsia="仿宋_GB2312" w:cs="宋体"/>
          <w:kern w:val="0"/>
          <w:sz w:val="32"/>
          <w:szCs w:val="32"/>
        </w:rPr>
        <w:t>全面提升师生科学素养与科普创作能力，助力学校科普工作高质量发展</w:t>
      </w:r>
      <w:r>
        <w:rPr>
          <w:rFonts w:hint="eastAsia" w:ascii="仿宋_GB2312" w:hAnsi="宋体" w:eastAsia="仿宋_GB2312" w:cs="宋体"/>
          <w:kern w:val="0"/>
          <w:sz w:val="32"/>
          <w:szCs w:val="32"/>
          <w:lang w:eastAsia="zh-CN"/>
        </w:rPr>
        <w:t>。</w:t>
      </w:r>
    </w:p>
    <w:p w14:paraId="16B2D30D">
      <w:pPr>
        <w:keepNext w:val="0"/>
        <w:keepLines w:val="0"/>
        <w:pageBreakBefore w:val="0"/>
        <w:widowControl w:val="0"/>
        <w:kinsoku/>
        <w:wordWrap/>
        <w:overflowPunct/>
        <w:topLinePunct w:val="0"/>
        <w:autoSpaceDE/>
        <w:autoSpaceDN/>
        <w:bidi w:val="0"/>
        <w:adjustRightInd w:val="0"/>
        <w:spacing w:line="600" w:lineRule="atLeas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二、赛事组织</w:t>
      </w:r>
    </w:p>
    <w:p w14:paraId="4705AFD1">
      <w:pPr>
        <w:keepNext w:val="0"/>
        <w:keepLines w:val="0"/>
        <w:pageBreakBefore w:val="0"/>
        <w:wordWrap/>
        <w:overflowPunct/>
        <w:topLinePunct w:val="0"/>
        <w:bidi w:val="0"/>
        <w:adjustRightInd w:val="0"/>
        <w:snapToGrid w:val="0"/>
        <w:spacing w:line="600" w:lineRule="atLeast"/>
        <w:ind w:left="0" w:right="0" w:firstLine="676" w:firstLineChars="200"/>
        <w:jc w:val="both"/>
        <w:textAlignment w:val="baseline"/>
        <w:rPr>
          <w:rFonts w:hint="eastAsia" w:ascii="仿宋_GB2312" w:hAnsi="仿宋_GB2312" w:eastAsia="仿宋_GB2312" w:cs="仿宋_GB2312"/>
          <w:spacing w:val="9"/>
          <w:sz w:val="32"/>
          <w:szCs w:val="32"/>
          <w:lang w:eastAsia="zh-CN"/>
        </w:rPr>
      </w:pPr>
      <w:r>
        <w:rPr>
          <w:rFonts w:hint="eastAsia" w:ascii="仿宋_GB2312" w:hAnsi="仿宋_GB2312" w:eastAsia="仿宋_GB2312" w:cs="仿宋_GB2312"/>
          <w:spacing w:val="9"/>
          <w:sz w:val="32"/>
          <w:szCs w:val="32"/>
          <w:lang w:eastAsia="zh-CN"/>
        </w:rPr>
        <w:t>主办单位：校科学技术协会、科学技术发展研究院</w:t>
      </w:r>
    </w:p>
    <w:p w14:paraId="02E01A1C">
      <w:pPr>
        <w:keepNext w:val="0"/>
        <w:keepLines w:val="0"/>
        <w:pageBreakBefore w:val="0"/>
        <w:wordWrap/>
        <w:overflowPunct/>
        <w:topLinePunct w:val="0"/>
        <w:bidi w:val="0"/>
        <w:adjustRightInd w:val="0"/>
        <w:snapToGrid w:val="0"/>
        <w:spacing w:line="600" w:lineRule="atLeast"/>
        <w:ind w:left="0" w:right="0" w:firstLine="676" w:firstLineChars="200"/>
        <w:jc w:val="both"/>
        <w:textAlignment w:val="baseline"/>
        <w:rPr>
          <w:rFonts w:hint="eastAsia" w:ascii="仿宋_GB2312" w:hAnsi="仿宋_GB2312" w:eastAsia="仿宋_GB2312" w:cs="仿宋_GB2312"/>
          <w:spacing w:val="9"/>
          <w:sz w:val="32"/>
          <w:szCs w:val="32"/>
          <w:lang w:eastAsia="zh-CN"/>
        </w:rPr>
      </w:pPr>
      <w:r>
        <w:rPr>
          <w:rFonts w:hint="eastAsia" w:ascii="仿宋_GB2312" w:hAnsi="仿宋_GB2312" w:eastAsia="仿宋_GB2312" w:cs="仿宋_GB2312"/>
          <w:spacing w:val="9"/>
          <w:sz w:val="32"/>
          <w:szCs w:val="32"/>
          <w:lang w:eastAsia="zh-CN"/>
        </w:rPr>
        <w:t>协办单位：人文社会科学处、党委教师工作部、党委学生工作部（处）、校团委、创新创业学院</w:t>
      </w:r>
    </w:p>
    <w:p w14:paraId="692DD7FA">
      <w:pPr>
        <w:keepNext w:val="0"/>
        <w:keepLines w:val="0"/>
        <w:pageBreakBefore w:val="0"/>
        <w:widowControl w:val="0"/>
        <w:kinsoku/>
        <w:wordWrap/>
        <w:overflowPunct/>
        <w:topLinePunct w:val="0"/>
        <w:autoSpaceDE/>
        <w:autoSpaceDN/>
        <w:bidi w:val="0"/>
        <w:adjustRightInd w:val="0"/>
        <w:spacing w:line="600" w:lineRule="atLeast"/>
        <w:ind w:firstLine="640" w:firstLineChars="200"/>
        <w:jc w:val="both"/>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三、参赛对象</w:t>
      </w:r>
    </w:p>
    <w:p w14:paraId="1E5A8E3C">
      <w:pPr>
        <w:keepNext w:val="0"/>
        <w:keepLines w:val="0"/>
        <w:pageBreakBefore w:val="0"/>
        <w:wordWrap/>
        <w:overflowPunct/>
        <w:topLinePunct w:val="0"/>
        <w:bidi w:val="0"/>
        <w:adjustRightInd w:val="0"/>
        <w:snapToGrid w:val="0"/>
        <w:spacing w:line="600" w:lineRule="atLeast"/>
        <w:ind w:left="0" w:right="0" w:firstLine="640" w:firstLineChars="200"/>
        <w:jc w:val="both"/>
        <w:textAlignment w:val="baseline"/>
        <w:rPr>
          <w:rFonts w:hint="eastAsia" w:eastAsia="仿宋_GB2312"/>
          <w:sz w:val="32"/>
          <w:szCs w:val="32"/>
          <w:lang w:eastAsia="zh-CN"/>
        </w:rPr>
      </w:pPr>
      <w:r>
        <w:rPr>
          <w:rFonts w:hint="eastAsia" w:eastAsia="仿宋_GB2312"/>
          <w:sz w:val="32"/>
          <w:szCs w:val="32"/>
          <w:lang w:eastAsia="zh-CN"/>
        </w:rPr>
        <w:t>学校全体在职教职员工、学生。可个人参赛，也可跨学院组队参赛。</w:t>
      </w:r>
    </w:p>
    <w:p w14:paraId="63A032F9">
      <w:pPr>
        <w:keepNext w:val="0"/>
        <w:keepLines w:val="0"/>
        <w:pageBreakBefore w:val="0"/>
        <w:widowControl w:val="0"/>
        <w:kinsoku/>
        <w:wordWrap/>
        <w:overflowPunct/>
        <w:topLinePunct w:val="0"/>
        <w:autoSpaceDE/>
        <w:autoSpaceDN/>
        <w:bidi w:val="0"/>
        <w:adjustRightInd w:val="0"/>
        <w:spacing w:line="600" w:lineRule="atLeas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四、参赛要求</w:t>
      </w:r>
    </w:p>
    <w:p w14:paraId="196A2749">
      <w:pPr>
        <w:keepNext w:val="0"/>
        <w:keepLines w:val="0"/>
        <w:pageBreakBefore w:val="0"/>
        <w:wordWrap/>
        <w:overflowPunct/>
        <w:topLinePunct w:val="0"/>
        <w:bidi w:val="0"/>
        <w:adjustRightInd w:val="0"/>
        <w:snapToGrid/>
        <w:spacing w:line="600" w:lineRule="atLeast"/>
        <w:ind w:firstLine="643" w:firstLineChars="200"/>
        <w:jc w:val="both"/>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（一）作品要求</w:t>
      </w:r>
    </w:p>
    <w:p w14:paraId="010C3D5B">
      <w:pPr>
        <w:keepNext w:val="0"/>
        <w:keepLines w:val="0"/>
        <w:pageBreakBefore w:val="0"/>
        <w:widowControl w:val="0"/>
        <w:tabs>
          <w:tab w:val="left" w:pos="1417"/>
        </w:tabs>
        <w:kinsoku/>
        <w:wordWrap/>
        <w:overflowPunct/>
        <w:topLinePunct w:val="0"/>
        <w:bidi w:val="0"/>
        <w:adjustRightInd w:val="0"/>
        <w:spacing w:line="600" w:lineRule="atLeas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1.作品符合党的路线、方针、政策，符合党的宣传工作方针，符合国家法律、法规；围绕普及科技知识，传播科学思想，倡导科学方法，弘扬科学精神，有利于繁荣科普创作、推进科</w:t>
      </w:r>
      <w:r>
        <w:rPr>
          <w:rFonts w:hint="eastAsia" w:ascii="仿宋_GB2312" w:hAnsi="仿宋_GB2312" w:eastAsia="仿宋_GB2312" w:cs="仿宋_GB2312"/>
          <w:sz w:val="32"/>
          <w:szCs w:val="32"/>
          <w:highlight w:val="none"/>
          <w:lang w:eastAsia="zh-CN"/>
        </w:rPr>
        <w:t>普信息化建设；内容短而精，兼具科学性、知识性、通俗性、</w:t>
      </w:r>
      <w:r>
        <w:rPr>
          <w:rFonts w:hint="eastAsia" w:ascii="仿宋_GB2312" w:hAnsi="仿宋_GB2312" w:eastAsia="仿宋_GB2312" w:cs="仿宋_GB2312"/>
          <w:sz w:val="32"/>
          <w:szCs w:val="32"/>
          <w:lang w:eastAsia="zh-CN"/>
        </w:rPr>
        <w:t>艺术性、趣味性。</w:t>
      </w:r>
    </w:p>
    <w:p w14:paraId="6840F089">
      <w:pPr>
        <w:keepNext w:val="0"/>
        <w:keepLines w:val="0"/>
        <w:pageBreakBefore w:val="0"/>
        <w:widowControl w:val="0"/>
        <w:tabs>
          <w:tab w:val="left" w:pos="1417"/>
        </w:tabs>
        <w:kinsoku/>
        <w:wordWrap/>
        <w:overflowPunct/>
        <w:topLinePunct w:val="0"/>
        <w:bidi w:val="0"/>
        <w:adjustRightInd w:val="0"/>
        <w:spacing w:line="600" w:lineRule="atLeast"/>
        <w:ind w:firstLine="640" w:firstLineChars="200"/>
        <w:jc w:val="both"/>
        <w:textAlignment w:val="auto"/>
        <w:rPr>
          <w:rFonts w:hint="eastAsia" w:ascii="仿宋_GB2312" w:hAnsi="仿宋_GB2312" w:eastAsia="仿宋_GB2312" w:cs="仿宋_GB2312"/>
          <w:sz w:val="32"/>
          <w:szCs w:val="32"/>
          <w:lang w:eastAsia="zh-CN"/>
        </w:rPr>
      </w:pPr>
      <w:r>
        <w:rPr>
          <w:rFonts w:ascii="Times New Roman" w:hAnsi="Times New Roman" w:eastAsia="仿宋_GB2312" w:cs="Times New Roman"/>
          <w:sz w:val="32"/>
          <w:szCs w:val="32"/>
          <w:lang w:val="zh-CN" w:eastAsia="zh-CN" w:bidi="zh-CN"/>
        </w:rPr>
        <w:t>2</w:t>
      </w:r>
      <w:r>
        <w:rPr>
          <w:rFonts w:hint="eastAsia" w:ascii="仿宋_GB2312" w:hAnsi="仿宋_GB2312" w:eastAsia="仿宋_GB2312" w:cs="仿宋_GB2312"/>
          <w:sz w:val="32"/>
          <w:szCs w:val="32"/>
          <w:lang w:val="zh-CN" w:eastAsia="zh-CN" w:bidi="zh-CN"/>
        </w:rPr>
        <w:t>.</w:t>
      </w:r>
      <w:r>
        <w:rPr>
          <w:rFonts w:hint="eastAsia" w:ascii="仿宋_GB2312" w:hAnsi="仿宋_GB2312" w:eastAsia="仿宋_GB2312" w:cs="仿宋_GB2312"/>
          <w:sz w:val="32"/>
          <w:szCs w:val="32"/>
          <w:highlight w:val="none"/>
          <w:lang w:val="zh-CN" w:eastAsia="zh-CN" w:bidi="zh-CN"/>
        </w:rPr>
        <w:t>参赛作品</w:t>
      </w:r>
      <w:r>
        <w:rPr>
          <w:rFonts w:hint="eastAsia" w:ascii="仿宋_GB2312" w:hAnsi="仿宋_GB2312" w:eastAsia="仿宋_GB2312" w:cs="仿宋_GB2312"/>
          <w:sz w:val="32"/>
          <w:szCs w:val="32"/>
          <w:highlight w:val="none"/>
          <w:lang w:eastAsia="zh-CN"/>
        </w:rPr>
        <w:t>须在电视台播出或主流平台（含</w:t>
      </w:r>
      <w:r>
        <w:rPr>
          <w:rFonts w:hint="eastAsia" w:ascii="Times New Roman" w:hAnsi="Times New Roman" w:eastAsia="仿宋_GB2312" w:cs="Times New Roman"/>
          <w:sz w:val="32"/>
          <w:szCs w:val="32"/>
          <w:highlight w:val="none"/>
          <w:lang w:eastAsia="zh-CN"/>
        </w:rPr>
        <w:t>B</w:t>
      </w:r>
      <w:r>
        <w:rPr>
          <w:rFonts w:hint="eastAsia" w:ascii="仿宋_GB2312" w:hAnsi="仿宋_GB2312" w:eastAsia="仿宋_GB2312" w:cs="仿宋_GB2312"/>
          <w:sz w:val="32"/>
          <w:szCs w:val="32"/>
          <w:highlight w:val="none"/>
          <w:lang w:eastAsia="zh-CN"/>
        </w:rPr>
        <w:t>站/微信公众号/微信视频号/抖音/小红书等科普类账号）公开播映（附后台数据截图及原链接）。</w:t>
      </w:r>
      <w:r>
        <w:rPr>
          <w:rFonts w:hint="eastAsia" w:ascii="仿宋_GB2312" w:hAnsi="仿宋_GB2312" w:eastAsia="仿宋_GB2312" w:cs="仿宋_GB2312"/>
          <w:sz w:val="32"/>
          <w:szCs w:val="32"/>
          <w:highlight w:val="none"/>
          <w:lang w:val="zh-CN" w:eastAsia="zh-CN" w:bidi="zh-CN"/>
        </w:rPr>
        <w:t>视</w:t>
      </w:r>
      <w:r>
        <w:rPr>
          <w:rFonts w:hint="eastAsia" w:ascii="仿宋_GB2312" w:hAnsi="仿宋_GB2312" w:eastAsia="仿宋_GB2312" w:cs="仿宋_GB2312"/>
          <w:sz w:val="32"/>
          <w:szCs w:val="32"/>
          <w:lang w:val="zh-CN" w:eastAsia="zh-CN" w:bidi="zh-CN"/>
        </w:rPr>
        <w:t>频作品为</w:t>
      </w:r>
      <w:r>
        <w:rPr>
          <w:rFonts w:hint="eastAsia" w:ascii="Times New Roman" w:hAnsi="Times New Roman" w:eastAsia="仿宋_GB2312" w:cs="Times New Roman"/>
          <w:sz w:val="32"/>
          <w:szCs w:val="32"/>
          <w:lang w:eastAsia="zh-CN"/>
        </w:rPr>
        <w:t>MP4</w:t>
      </w:r>
      <w:r>
        <w:rPr>
          <w:rFonts w:hint="eastAsia" w:ascii="仿宋_GB2312" w:hAnsi="仿宋_GB2312" w:eastAsia="仿宋_GB2312" w:cs="仿宋_GB2312"/>
          <w:sz w:val="32"/>
          <w:szCs w:val="32"/>
          <w:lang w:eastAsia="zh-CN"/>
        </w:rPr>
        <w:t>高清格式，时</w:t>
      </w:r>
      <w:r>
        <w:rPr>
          <w:rFonts w:hint="eastAsia" w:ascii="Times New Roman" w:hAnsi="Times New Roman" w:eastAsia="仿宋_GB2312" w:cs="Times New Roman"/>
          <w:sz w:val="32"/>
          <w:szCs w:val="32"/>
          <w:lang w:eastAsia="zh-CN"/>
        </w:rPr>
        <w:t>长</w:t>
      </w:r>
      <w:r>
        <w:rPr>
          <w:rFonts w:hint="eastAsia" w:ascii="Times New Roman" w:hAnsi="Times New Roman" w:eastAsia="仿宋_GB2312" w:cs="Times New Roman"/>
          <w:sz w:val="32"/>
          <w:szCs w:val="32"/>
          <w:lang w:val="en-US" w:eastAsia="zh-CN"/>
        </w:rPr>
        <w:t>2-5</w:t>
      </w:r>
      <w:r>
        <w:rPr>
          <w:rFonts w:hint="eastAsia" w:ascii="Times New Roman" w:hAnsi="Times New Roman" w:eastAsia="仿宋_GB2312" w:cs="Times New Roman"/>
          <w:sz w:val="32"/>
          <w:szCs w:val="32"/>
          <w:lang w:eastAsia="zh-CN"/>
        </w:rPr>
        <w:t>分</w:t>
      </w:r>
      <w:r>
        <w:rPr>
          <w:rFonts w:hint="eastAsia" w:ascii="仿宋_GB2312" w:hAnsi="仿宋_GB2312" w:eastAsia="仿宋_GB2312" w:cs="仿宋_GB2312"/>
          <w:sz w:val="32"/>
          <w:szCs w:val="32"/>
          <w:lang w:eastAsia="zh-CN"/>
        </w:rPr>
        <w:t>钟，文件大小</w:t>
      </w:r>
      <w:r>
        <w:rPr>
          <w:rFonts w:hint="eastAsia" w:ascii="Times New Roman" w:hAnsi="Times New Roman" w:eastAsia="仿宋_GB2312" w:cs="Times New Roman"/>
          <w:sz w:val="32"/>
          <w:szCs w:val="32"/>
          <w:lang w:eastAsia="zh-CN"/>
        </w:rPr>
        <w:t>100—200M</w:t>
      </w:r>
      <w:r>
        <w:rPr>
          <w:rFonts w:hint="eastAsia" w:ascii="仿宋_GB2312" w:hAnsi="仿宋_GB2312" w:eastAsia="仿宋_GB2312" w:cs="仿宋_GB2312"/>
          <w:sz w:val="32"/>
          <w:szCs w:val="32"/>
          <w:lang w:eastAsia="zh-CN"/>
        </w:rPr>
        <w:t>，须配普通话解说及简体中文字幕。</w:t>
      </w:r>
    </w:p>
    <w:p w14:paraId="54A06838">
      <w:pPr>
        <w:keepNext w:val="0"/>
        <w:keepLines w:val="0"/>
        <w:pageBreakBefore w:val="0"/>
        <w:wordWrap/>
        <w:overflowPunct/>
        <w:topLinePunct w:val="0"/>
        <w:bidi w:val="0"/>
        <w:adjustRightInd w:val="0"/>
        <w:snapToGrid/>
        <w:spacing w:line="600" w:lineRule="atLeast"/>
        <w:ind w:firstLine="643" w:firstLineChars="200"/>
        <w:jc w:val="both"/>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（二）参赛承诺</w:t>
      </w:r>
    </w:p>
    <w:p w14:paraId="1BB386F8">
      <w:pPr>
        <w:keepNext w:val="0"/>
        <w:keepLines w:val="0"/>
        <w:pageBreakBefore w:val="0"/>
        <w:wordWrap/>
        <w:overflowPunct/>
        <w:topLinePunct w:val="0"/>
        <w:bidi w:val="0"/>
        <w:adjustRightInd w:val="0"/>
        <w:snapToGrid/>
        <w:spacing w:line="600" w:lineRule="atLeas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所有作品需签署原创承诺书（含知识产权声明），如作品抄袭或侵权立即取消参赛资格。</w:t>
      </w:r>
    </w:p>
    <w:p w14:paraId="1E78C691">
      <w:pPr>
        <w:keepNext w:val="0"/>
        <w:keepLines w:val="0"/>
        <w:pageBreakBefore w:val="0"/>
        <w:widowControl w:val="0"/>
        <w:kinsoku/>
        <w:wordWrap/>
        <w:overflowPunct/>
        <w:topLinePunct w:val="0"/>
        <w:autoSpaceDE/>
        <w:autoSpaceDN/>
        <w:bidi w:val="0"/>
        <w:adjustRightInd w:val="0"/>
        <w:spacing w:line="600" w:lineRule="atLeas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五、赛事安排</w:t>
      </w:r>
    </w:p>
    <w:p w14:paraId="03CCA98B">
      <w:pPr>
        <w:keepNext w:val="0"/>
        <w:keepLines w:val="0"/>
        <w:pageBreakBefore w:val="0"/>
        <w:wordWrap/>
        <w:overflowPunct/>
        <w:topLinePunct w:val="0"/>
        <w:bidi w:val="0"/>
        <w:adjustRightInd w:val="0"/>
        <w:snapToGrid/>
        <w:spacing w:line="600" w:lineRule="atLeast"/>
        <w:ind w:firstLine="643" w:firstLineChars="200"/>
        <w:jc w:val="both"/>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（一）报名</w:t>
      </w:r>
    </w:p>
    <w:p w14:paraId="0EB27879">
      <w:pPr>
        <w:keepNext w:val="0"/>
        <w:keepLines w:val="0"/>
        <w:pageBreakBefore w:val="0"/>
        <w:wordWrap/>
        <w:overflowPunct/>
        <w:topLinePunct w:val="0"/>
        <w:bidi w:val="0"/>
        <w:adjustRightInd w:val="0"/>
        <w:snapToGrid w:val="0"/>
        <w:spacing w:line="600" w:lineRule="atLeast"/>
        <w:ind w:left="0" w:right="0" w:firstLine="640" w:firstLineChars="200"/>
        <w:jc w:val="both"/>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eastAsia" w:eastAsia="仿宋_GB2312"/>
          <w:sz w:val="32"/>
          <w:szCs w:val="32"/>
          <w:highlight w:val="none"/>
          <w:lang w:eastAsia="zh-CN"/>
        </w:rPr>
        <w:t>报名时间：</w:t>
      </w:r>
      <w:r>
        <w:rPr>
          <w:rFonts w:hint="eastAsia" w:ascii="Times New Roman" w:hAnsi="Times New Roman" w:eastAsia="仿宋_GB2312" w:cs="Times New Roman"/>
          <w:sz w:val="32"/>
          <w:szCs w:val="32"/>
          <w:lang w:val="en-US" w:eastAsia="zh-CN"/>
        </w:rPr>
        <w:t>即日起</w:t>
      </w:r>
      <w:r>
        <w:rPr>
          <w:rFonts w:hint="eastAsia" w:eastAsia="仿宋_GB2312"/>
          <w:sz w:val="32"/>
          <w:szCs w:val="32"/>
          <w:lang w:val="en-US" w:eastAsia="zh-CN"/>
        </w:rPr>
        <w:t>开启报名，</w:t>
      </w:r>
      <w:r>
        <w:rPr>
          <w:rFonts w:hint="eastAsia" w:ascii="Times New Roman" w:hAnsi="Times New Roman" w:eastAsia="仿宋_GB2312" w:cs="Times New Roman"/>
          <w:sz w:val="32"/>
          <w:szCs w:val="32"/>
          <w:lang w:val="en-US" w:eastAsia="zh-CN"/>
        </w:rPr>
        <w:t>2026</w:t>
      </w:r>
      <w:r>
        <w:rPr>
          <w:rFonts w:hint="eastAsia" w:eastAsia="仿宋_GB2312"/>
          <w:sz w:val="32"/>
          <w:szCs w:val="32"/>
          <w:lang w:val="en-US" w:eastAsia="zh-CN"/>
        </w:rPr>
        <w:t>年</w:t>
      </w:r>
      <w:r>
        <w:rPr>
          <w:rFonts w:hint="eastAsia" w:ascii="Times New Roman" w:hAnsi="Times New Roman" w:eastAsia="仿宋_GB2312" w:cs="Times New Roman"/>
          <w:sz w:val="32"/>
          <w:szCs w:val="32"/>
          <w:lang w:val="en-US" w:eastAsia="zh-CN"/>
        </w:rPr>
        <w:t>7</w:t>
      </w:r>
      <w:r>
        <w:rPr>
          <w:rFonts w:hint="eastAsia" w:eastAsia="仿宋_GB2312"/>
          <w:sz w:val="32"/>
          <w:szCs w:val="32"/>
          <w:lang w:val="en-US" w:eastAsia="zh-CN"/>
        </w:rPr>
        <w:t>月</w:t>
      </w:r>
      <w:r>
        <w:rPr>
          <w:rFonts w:hint="eastAsia" w:ascii="Times New Roman" w:hAnsi="Times New Roman" w:eastAsia="仿宋_GB2312" w:cs="Times New Roman"/>
          <w:sz w:val="32"/>
          <w:szCs w:val="32"/>
          <w:lang w:val="en-US" w:eastAsia="zh-CN"/>
        </w:rPr>
        <w:t>15日18:00截止报名。</w:t>
      </w:r>
    </w:p>
    <w:p w14:paraId="0B6779D8">
      <w:pPr>
        <w:keepNext w:val="0"/>
        <w:keepLines w:val="0"/>
        <w:pageBreakBefore w:val="0"/>
        <w:wordWrap/>
        <w:overflowPunct/>
        <w:topLinePunct w:val="0"/>
        <w:bidi w:val="0"/>
        <w:adjustRightInd w:val="0"/>
        <w:snapToGrid/>
        <w:spacing w:line="600" w:lineRule="atLeast"/>
        <w:ind w:firstLine="640" w:firstLineChars="200"/>
        <w:jc w:val="both"/>
        <w:rPr>
          <w:rFonts w:hint="eastAsia" w:ascii="仿宋_GB2312" w:hAnsi="仿宋_GB2312" w:eastAsia="仿宋_GB2312" w:cs="仿宋_GB2312"/>
          <w:sz w:val="32"/>
          <w:szCs w:val="32"/>
          <w:lang w:eastAsia="zh-CN"/>
        </w:rPr>
      </w:pPr>
      <w:r>
        <w:rPr>
          <w:rFonts w:hint="eastAsia" w:ascii="Times New Roman" w:hAnsi="Times New Roman" w:eastAsia="仿宋_GB2312" w:cs="Times New Roman"/>
          <w:sz w:val="32"/>
          <w:szCs w:val="32"/>
          <w:lang w:val="en-US" w:eastAsia="zh-CN"/>
        </w:rPr>
        <w:t>2.报名方式：扫码登录报名系统，按照要求填写报名信息在线报名</w:t>
      </w:r>
      <w:r>
        <w:rPr>
          <w:rFonts w:hint="eastAsia" w:ascii="仿宋_GB2312" w:hAnsi="仿宋_GB2312" w:eastAsia="仿宋_GB2312" w:cs="仿宋_GB2312"/>
          <w:sz w:val="32"/>
          <w:szCs w:val="32"/>
          <w:lang w:eastAsia="zh-CN"/>
        </w:rPr>
        <w:t>。</w:t>
      </w:r>
    </w:p>
    <w:p w14:paraId="2E79D516">
      <w:pPr>
        <w:keepNext w:val="0"/>
        <w:keepLines w:val="0"/>
        <w:pageBreakBefore w:val="0"/>
        <w:wordWrap/>
        <w:overflowPunct/>
        <w:topLinePunct w:val="0"/>
        <w:bidi w:val="0"/>
        <w:adjustRightInd w:val="0"/>
        <w:snapToGrid/>
        <w:spacing w:line="600" w:lineRule="atLeast"/>
        <w:ind w:firstLine="640" w:firstLineChars="20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1656080" cy="1656080"/>
            <wp:effectExtent l="0" t="0" r="1270" b="1270"/>
            <wp:docPr id="9" name="图片 9" descr="bd6ee5d1edf7eea7582a90a27c43d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bd6ee5d1edf7eea7582a90a27c43d105"/>
                    <pic:cNvPicPr>
                      <a:picLocks noChangeAspect="1"/>
                    </pic:cNvPicPr>
                  </pic:nvPicPr>
                  <pic:blipFill>
                    <a:blip r:embed="rId24"/>
                    <a:stretch>
                      <a:fillRect/>
                    </a:stretch>
                  </pic:blipFill>
                  <pic:spPr>
                    <a:xfrm>
                      <a:off x="0" y="0"/>
                      <a:ext cx="1656080" cy="1656080"/>
                    </a:xfrm>
                    <a:prstGeom prst="rect">
                      <a:avLst/>
                    </a:prstGeom>
                  </pic:spPr>
                </pic:pic>
              </a:graphicData>
            </a:graphic>
          </wp:inline>
        </w:drawing>
      </w:r>
    </w:p>
    <w:p w14:paraId="51645D0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atLeast"/>
        <w:ind w:left="0" w:leftChars="0" w:right="0" w:firstLine="643" w:firstLineChars="200"/>
        <w:textAlignment w:val="baseline"/>
        <w:outlineLvl w:val="2"/>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（二）初赛、复赛</w:t>
      </w:r>
    </w:p>
    <w:p w14:paraId="43D75604">
      <w:pPr>
        <w:keepNext w:val="0"/>
        <w:keepLines w:val="0"/>
        <w:pageBreakBefore w:val="0"/>
        <w:wordWrap/>
        <w:overflowPunct/>
        <w:topLinePunct w:val="0"/>
        <w:bidi w:val="0"/>
        <w:adjustRightInd w:val="0"/>
        <w:snapToGrid w:val="0"/>
        <w:spacing w:line="600" w:lineRule="atLeast"/>
        <w:ind w:left="0" w:right="0" w:firstLine="640" w:firstLineChars="200"/>
        <w:jc w:val="both"/>
        <w:textAlignment w:val="baseline"/>
        <w:rPr>
          <w:rFonts w:hint="eastAsia" w:ascii="仿宋_GB2312" w:hAnsi="仿宋_GB2312" w:eastAsia="仿宋_GB2312" w:cs="仿宋_GB2312"/>
          <w:sz w:val="32"/>
          <w:szCs w:val="32"/>
          <w:highlight w:val="yellow"/>
          <w:lang w:eastAsia="zh-CN"/>
        </w:rPr>
      </w:pPr>
      <w:r>
        <w:rPr>
          <w:rFonts w:hint="eastAsia" w:ascii="Times New Roman" w:hAnsi="Times New Roman" w:eastAsia="仿宋_GB2312" w:cs="Times New Roman"/>
          <w:sz w:val="32"/>
          <w:szCs w:val="32"/>
          <w:lang w:eastAsia="zh-CN"/>
        </w:rPr>
        <w:t>大赛主办方负责赛事组织工作，</w:t>
      </w:r>
      <w:r>
        <w:rPr>
          <w:rFonts w:hint="eastAsia" w:ascii="Times New Roman" w:hAnsi="Times New Roman" w:eastAsia="仿宋_GB2312" w:cs="Times New Roman"/>
          <w:sz w:val="32"/>
          <w:szCs w:val="32"/>
          <w:highlight w:val="none"/>
          <w:lang w:eastAsia="zh-CN"/>
        </w:rPr>
        <w:t>根据报名情况决定是否举行初赛、复赛，初赛、复赛时间、形式另行通知。</w:t>
      </w:r>
    </w:p>
    <w:p w14:paraId="241DFB0D">
      <w:pPr>
        <w:keepNext w:val="0"/>
        <w:keepLines w:val="0"/>
        <w:pageBreakBefore w:val="0"/>
        <w:wordWrap/>
        <w:overflowPunct/>
        <w:topLinePunct w:val="0"/>
        <w:bidi w:val="0"/>
        <w:adjustRightInd w:val="0"/>
        <w:snapToGrid/>
        <w:spacing w:line="600" w:lineRule="atLeast"/>
        <w:ind w:firstLine="643" w:firstLineChars="200"/>
        <w:jc w:val="both"/>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（三）决赛</w:t>
      </w:r>
    </w:p>
    <w:p w14:paraId="237DC55B">
      <w:pPr>
        <w:keepNext w:val="0"/>
        <w:keepLines w:val="0"/>
        <w:pageBreakBefore w:val="0"/>
        <w:wordWrap/>
        <w:overflowPunct/>
        <w:topLinePunct w:val="0"/>
        <w:bidi w:val="0"/>
        <w:adjustRightInd w:val="0"/>
        <w:snapToGrid w:val="0"/>
        <w:spacing w:line="600" w:lineRule="atLeast"/>
        <w:ind w:left="0" w:right="0" w:firstLine="640" w:firstLineChars="200"/>
        <w:jc w:val="both"/>
        <w:textAlignment w:val="baseline"/>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大赛主办方负责决赛组织工作，采用参赛材料</w:t>
      </w:r>
      <w:r>
        <w:rPr>
          <w:rFonts w:hint="eastAsia" w:ascii="仿宋_GB2312" w:hAnsi="仿宋_GB2312" w:eastAsia="仿宋_GB2312" w:cs="仿宋_GB2312"/>
          <w:kern w:val="2"/>
          <w:sz w:val="32"/>
          <w:szCs w:val="32"/>
          <w:lang w:eastAsia="zh-CN"/>
        </w:rPr>
        <w:t>专家评审形式</w:t>
      </w:r>
      <w:r>
        <w:rPr>
          <w:rFonts w:hint="eastAsia" w:ascii="Times New Roman" w:hAnsi="Times New Roman" w:eastAsia="仿宋_GB2312" w:cs="Times New Roman"/>
          <w:sz w:val="32"/>
          <w:szCs w:val="32"/>
          <w:lang w:eastAsia="zh-CN"/>
        </w:rPr>
        <w:t>。</w:t>
      </w:r>
    </w:p>
    <w:p w14:paraId="0737A999">
      <w:pPr>
        <w:keepNext w:val="0"/>
        <w:keepLines w:val="0"/>
        <w:pageBreakBefore w:val="0"/>
        <w:wordWrap/>
        <w:overflowPunct/>
        <w:topLinePunct w:val="0"/>
        <w:bidi w:val="0"/>
        <w:adjustRightInd w:val="0"/>
        <w:snapToGrid/>
        <w:spacing w:line="600" w:lineRule="atLeast"/>
        <w:ind w:firstLine="643" w:firstLineChars="200"/>
        <w:jc w:val="both"/>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（四）奖项设定</w:t>
      </w:r>
    </w:p>
    <w:p w14:paraId="3191E2AD">
      <w:pPr>
        <w:keepNext w:val="0"/>
        <w:keepLines w:val="0"/>
        <w:pageBreakBefore w:val="0"/>
        <w:wordWrap/>
        <w:overflowPunct/>
        <w:topLinePunct w:val="0"/>
        <w:bidi w:val="0"/>
        <w:adjustRightInd w:val="0"/>
        <w:snapToGrid w:val="0"/>
        <w:spacing w:line="600" w:lineRule="atLeast"/>
        <w:ind w:left="0" w:right="0" w:firstLine="640" w:firstLineChars="200"/>
        <w:jc w:val="both"/>
        <w:textAlignment w:val="baseline"/>
        <w:rPr>
          <w:rFonts w:hint="eastAsia" w:ascii="仿宋_GB2312" w:hAnsi="仿宋_GB2312" w:eastAsia="仿宋_GB2312" w:cs="仿宋_GB2312"/>
          <w:sz w:val="32"/>
          <w:szCs w:val="32"/>
          <w:lang w:eastAsia="zh-CN"/>
        </w:rPr>
      </w:pPr>
      <w:r>
        <w:rPr>
          <w:rFonts w:hint="eastAsia" w:eastAsia="仿宋_GB2312"/>
          <w:sz w:val="32"/>
          <w:szCs w:val="32"/>
          <w:lang w:eastAsia="zh-CN"/>
        </w:rPr>
        <w:t>首届华东理工大学科普大赛之科普视频大赛</w:t>
      </w:r>
      <w:r>
        <w:rPr>
          <w:rFonts w:eastAsia="仿宋_GB2312"/>
          <w:sz w:val="32"/>
          <w:szCs w:val="32"/>
          <w:lang w:eastAsia="zh-CN"/>
        </w:rPr>
        <w:t>设</w:t>
      </w:r>
      <w:r>
        <w:rPr>
          <w:rFonts w:hint="eastAsia" w:eastAsia="仿宋_GB2312"/>
          <w:sz w:val="32"/>
          <w:szCs w:val="32"/>
          <w:lang w:eastAsia="zh-CN"/>
        </w:rPr>
        <w:t>特等奖、一等奖、二等奖、三等奖及优秀奖若干。</w:t>
      </w:r>
    </w:p>
    <w:p w14:paraId="3C575CB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atLeast"/>
        <w:ind w:leftChars="0" w:right="0" w:rightChars="0" w:firstLine="640" w:firstLineChars="200"/>
        <w:textAlignment w:val="baseline"/>
        <w:outlineLvl w:val="0"/>
        <w:rPr>
          <w:rFonts w:eastAsia="黑体"/>
          <w:sz w:val="32"/>
          <w:szCs w:val="32"/>
        </w:rPr>
      </w:pPr>
      <w:r>
        <w:rPr>
          <w:rFonts w:hint="eastAsia" w:ascii="黑体" w:hAnsi="黑体" w:eastAsia="黑体" w:cs="黑体"/>
          <w:sz w:val="32"/>
          <w:szCs w:val="32"/>
          <w:lang w:eastAsia="zh-CN"/>
        </w:rPr>
        <w:t>六、</w:t>
      </w:r>
      <w:r>
        <w:rPr>
          <w:rFonts w:hAnsi="黑体" w:eastAsia="黑体"/>
          <w:sz w:val="32"/>
          <w:szCs w:val="32"/>
        </w:rPr>
        <w:t>其他</w:t>
      </w:r>
    </w:p>
    <w:p w14:paraId="18B95FBD">
      <w:pPr>
        <w:keepNext w:val="0"/>
        <w:keepLines w:val="0"/>
        <w:pageBreakBefore w:val="0"/>
        <w:wordWrap/>
        <w:overflowPunct/>
        <w:topLinePunct w:val="0"/>
        <w:bidi w:val="0"/>
        <w:adjustRightInd w:val="0"/>
        <w:snapToGrid w:val="0"/>
        <w:spacing w:line="600" w:lineRule="atLeast"/>
        <w:ind w:left="0" w:right="0" w:firstLine="640" w:firstLineChars="200"/>
        <w:textAlignment w:val="baseline"/>
        <w:rPr>
          <w:rFonts w:eastAsia="仿宋_GB2312"/>
          <w:sz w:val="32"/>
          <w:szCs w:val="32"/>
          <w:lang w:eastAsia="zh-CN"/>
        </w:rPr>
      </w:pPr>
      <w:r>
        <w:rPr>
          <w:rFonts w:eastAsia="仿宋_GB2312"/>
          <w:sz w:val="32"/>
          <w:szCs w:val="32"/>
          <w:lang w:eastAsia="zh-CN"/>
        </w:rPr>
        <w:t>大赛主办单位拥有对活动的最终解释权。</w:t>
      </w:r>
    </w:p>
    <w:p w14:paraId="2DAF89E9">
      <w:pPr>
        <w:keepNext w:val="0"/>
        <w:keepLines w:val="0"/>
        <w:pageBreakBefore w:val="0"/>
        <w:wordWrap/>
        <w:overflowPunct/>
        <w:topLinePunct w:val="0"/>
        <w:bidi w:val="0"/>
        <w:adjustRightInd w:val="0"/>
        <w:snapToGrid w:val="0"/>
        <w:spacing w:line="600" w:lineRule="atLeast"/>
        <w:ind w:left="0" w:right="0"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大赛组委会办公室设在校科协（科研院），研究生楼1007办公室。联系人及联系方式：</w:t>
      </w:r>
    </w:p>
    <w:p w14:paraId="0C541DD8">
      <w:pPr>
        <w:keepNext w:val="0"/>
        <w:keepLines w:val="0"/>
        <w:pageBreakBefore w:val="0"/>
        <w:wordWrap/>
        <w:overflowPunct/>
        <w:topLinePunct w:val="0"/>
        <w:bidi w:val="0"/>
        <w:adjustRightInd w:val="0"/>
        <w:snapToGrid w:val="0"/>
        <w:spacing w:line="600" w:lineRule="atLeast"/>
        <w:ind w:left="0" w:right="0" w:firstLine="640" w:firstLineChars="200"/>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校科协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 xml:space="preserve">吴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 xml:space="preserve"> 楠 021-64252925</w:t>
      </w:r>
    </w:p>
    <w:p w14:paraId="65FA94E8">
      <w:pPr>
        <w:keepNext w:val="0"/>
        <w:keepLines w:val="0"/>
        <w:pageBreakBefore w:val="0"/>
        <w:wordWrap/>
        <w:overflowPunct/>
        <w:topLinePunct w:val="0"/>
        <w:bidi w:val="0"/>
        <w:adjustRightInd w:val="0"/>
        <w:snapToGrid w:val="0"/>
        <w:spacing w:line="600" w:lineRule="atLeast"/>
        <w:ind w:left="0" w:right="0" w:firstLine="640" w:firstLineChars="200"/>
        <w:textAlignment w:val="baseline"/>
        <w:rPr>
          <w:rFonts w:hint="default" w:ascii="Times New Roman" w:hAnsi="Times New Roman" w:eastAsia="仿宋_GB2312" w:cs="Times New Roman"/>
          <w:sz w:val="32"/>
          <w:szCs w:val="32"/>
          <w:lang w:val="en-US" w:eastAsia="zh-CN"/>
        </w:rPr>
        <w:sectPr>
          <w:headerReference r:id="rId11" w:type="default"/>
          <w:footerReference r:id="rId13" w:type="default"/>
          <w:headerReference r:id="rId12" w:type="even"/>
          <w:footerReference r:id="rId14" w:type="even"/>
          <w:pgSz w:w="11906" w:h="16838"/>
          <w:pgMar w:top="1814" w:right="1474" w:bottom="1474" w:left="1474" w:header="851" w:footer="992" w:gutter="0"/>
          <w:cols w:space="720" w:num="1"/>
          <w:docGrid w:type="lines" w:linePitch="312" w:charSpace="0"/>
        </w:sectPr>
      </w:pPr>
      <w:r>
        <w:rPr>
          <w:rFonts w:hint="default" w:ascii="Times New Roman" w:hAnsi="Times New Roman" w:eastAsia="仿宋_GB2312" w:cs="Times New Roman"/>
          <w:sz w:val="32"/>
          <w:szCs w:val="32"/>
          <w:lang w:eastAsia="zh-CN"/>
        </w:rPr>
        <w:t xml:space="preserve">科研院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刘开振 021-6425280</w:t>
      </w:r>
      <w:r>
        <w:rPr>
          <w:rFonts w:hint="eastAsia" w:ascii="Times New Roman" w:hAnsi="Times New Roman" w:eastAsia="仿宋_GB2312" w:cs="Times New Roman"/>
          <w:sz w:val="32"/>
          <w:szCs w:val="32"/>
          <w:lang w:val="en-US" w:eastAsia="zh-CN"/>
        </w:rPr>
        <w:t>4</w:t>
      </w:r>
    </w:p>
    <w:p w14:paraId="60F61AD0">
      <w:pPr>
        <w:widowControl w:val="0"/>
        <w:kinsoku/>
        <w:autoSpaceDE/>
        <w:autoSpaceDN/>
        <w:adjustRightInd/>
        <w:spacing w:line="560" w:lineRule="exact"/>
        <w:jc w:val="both"/>
        <w:textAlignment w:val="auto"/>
        <w:rPr>
          <w:rFonts w:ascii="Times New Roman" w:hAnsi="Times New Roman" w:eastAsia="宋体" w:cs="Times New Roman"/>
          <w:snapToGrid/>
          <w:kern w:val="2"/>
          <w:sz w:val="32"/>
          <w:szCs w:val="32"/>
          <w:lang w:eastAsia="zh-CN"/>
        </w:rPr>
      </w:pPr>
      <w:r>
        <w:rPr>
          <w:rFonts w:ascii="Times New Roman" w:hAnsi="黑体" w:eastAsia="黑体" w:cs="Times New Roman"/>
          <w:snapToGrid/>
          <w:kern w:val="2"/>
          <w:sz w:val="32"/>
          <w:szCs w:val="32"/>
          <w:lang w:eastAsia="zh-CN"/>
        </w:rPr>
        <w:t>附件</w:t>
      </w:r>
    </w:p>
    <w:p w14:paraId="076F7605">
      <w:pPr>
        <w:jc w:val="center"/>
        <w:rPr>
          <w:rFonts w:hint="eastAsia" w:ascii="方正小标宋_GBK" w:hAnsi="方正小标宋_GBK" w:eastAsia="方正小标宋_GBK" w:cs="方正小标宋_GBK"/>
          <w:spacing w:val="7"/>
          <w:sz w:val="36"/>
          <w:szCs w:val="36"/>
          <w:lang w:eastAsia="zh-CN"/>
        </w:rPr>
      </w:pPr>
      <w:r>
        <w:rPr>
          <w:rFonts w:hint="eastAsia" w:ascii="Times New Roman" w:hAnsi="Times New Roman" w:eastAsia="方正小标宋_GBK" w:cs="Times New Roman"/>
          <w:snapToGrid/>
          <w:kern w:val="2"/>
          <w:sz w:val="36"/>
          <w:szCs w:val="36"/>
          <w:lang w:eastAsia="zh-CN"/>
        </w:rPr>
        <w:t>首届华东理工大学</w:t>
      </w:r>
      <w:r>
        <w:rPr>
          <w:rFonts w:hint="eastAsia" w:ascii="方正小标宋_GBK" w:hAnsi="方正小标宋_GBK" w:eastAsia="方正小标宋_GBK" w:cs="方正小标宋_GBK"/>
          <w:spacing w:val="7"/>
          <w:sz w:val="36"/>
          <w:szCs w:val="36"/>
          <w:lang w:eastAsia="zh-CN"/>
        </w:rPr>
        <w:t>科普大赛之</w:t>
      </w:r>
    </w:p>
    <w:p w14:paraId="75874642">
      <w:pPr>
        <w:jc w:val="center"/>
        <w:rPr>
          <w:rFonts w:hint="eastAsia" w:ascii="方正小标宋_GBK" w:hAnsi="方正小标宋_GBK" w:eastAsia="方正小标宋_GBK" w:cs="方正小标宋_GBK"/>
          <w:spacing w:val="7"/>
          <w:sz w:val="36"/>
          <w:szCs w:val="36"/>
          <w:lang w:eastAsia="zh-CN"/>
        </w:rPr>
      </w:pPr>
      <w:r>
        <w:rPr>
          <w:rFonts w:hint="eastAsia" w:ascii="方正小标宋_GBK" w:hAnsi="方正小标宋_GBK" w:eastAsia="方正小标宋_GBK" w:cs="方正小标宋_GBK"/>
          <w:spacing w:val="7"/>
          <w:sz w:val="36"/>
          <w:szCs w:val="36"/>
          <w:lang w:eastAsia="zh-CN"/>
        </w:rPr>
        <w:t>科普视频大赛报名表</w:t>
      </w:r>
    </w:p>
    <w:p w14:paraId="0E0A69F4">
      <w:pPr>
        <w:widowControl w:val="0"/>
        <w:kinsoku/>
        <w:autoSpaceDE/>
        <w:autoSpaceDN/>
        <w:adjustRightInd/>
        <w:spacing w:before="91" w:line="211" w:lineRule="auto"/>
        <w:jc w:val="both"/>
        <w:textAlignment w:val="auto"/>
        <w:rPr>
          <w:rFonts w:hint="eastAsia" w:ascii="仿宋_GB2312" w:hAnsi="仿宋_GB2312" w:eastAsia="仿宋_GB2312" w:cs="仿宋_GB2312"/>
          <w:b/>
          <w:bCs/>
          <w:snapToGrid/>
          <w:kern w:val="28"/>
          <w:sz w:val="28"/>
          <w:szCs w:val="28"/>
          <w:lang w:eastAsia="zh-CN" w:bidi="zh-CN"/>
        </w:rPr>
      </w:pPr>
      <w:r>
        <w:rPr>
          <w:rFonts w:hint="eastAsia" w:ascii="仿宋_GB2312" w:hAnsi="仿宋_GB2312" w:eastAsia="仿宋_GB2312" w:cs="仿宋_GB2312"/>
          <w:snapToGrid/>
          <w:spacing w:val="-2"/>
          <w:kern w:val="2"/>
          <w:sz w:val="28"/>
          <w:szCs w:val="28"/>
          <w:lang w:eastAsia="zh-CN"/>
        </w:rPr>
        <w:t>参赛学院：</w:t>
      </w:r>
    </w:p>
    <w:tbl>
      <w:tblPr>
        <w:tblStyle w:val="7"/>
        <w:tblpPr w:leftFromText="180" w:rightFromText="180" w:vertAnchor="text" w:horzAnchor="page" w:tblpXSpec="center" w:tblpY="404"/>
        <w:tblOverlap w:val="never"/>
        <w:tblW w:w="963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99"/>
        <w:gridCol w:w="1510"/>
        <w:gridCol w:w="1405"/>
        <w:gridCol w:w="232"/>
        <w:gridCol w:w="963"/>
        <w:gridCol w:w="1133"/>
        <w:gridCol w:w="482"/>
        <w:gridCol w:w="1408"/>
      </w:tblGrid>
      <w:tr w14:paraId="47C05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2499" w:type="dxa"/>
            <w:vAlign w:val="center"/>
          </w:tcPr>
          <w:p w14:paraId="3C3418A7">
            <w:pPr>
              <w:widowControl w:val="0"/>
              <w:kinsoku/>
              <w:adjustRightInd/>
              <w:spacing w:line="560" w:lineRule="exact"/>
              <w:jc w:val="center"/>
              <w:textAlignment w:val="auto"/>
              <w:rPr>
                <w:rFonts w:hint="eastAsia" w:ascii="仿宋_GB2312" w:hAnsi="仿宋_GB2312" w:eastAsia="仿宋_GB2312" w:cs="仿宋_GB2312"/>
                <w:snapToGrid/>
                <w:kern w:val="28"/>
                <w:sz w:val="28"/>
                <w:szCs w:val="28"/>
                <w:lang w:val="zh-CN" w:eastAsia="zh-CN" w:bidi="zh-CN"/>
              </w:rPr>
            </w:pPr>
            <w:r>
              <w:rPr>
                <w:rFonts w:hint="eastAsia" w:ascii="仿宋_GB2312" w:hAnsi="仿宋_GB2312" w:eastAsia="仿宋_GB2312" w:cs="仿宋_GB2312"/>
                <w:snapToGrid/>
                <w:kern w:val="28"/>
                <w:sz w:val="28"/>
                <w:szCs w:val="28"/>
                <w:lang w:val="zh-CN" w:eastAsia="zh-CN" w:bidi="zh-CN"/>
              </w:rPr>
              <w:t>视频名称</w:t>
            </w:r>
          </w:p>
        </w:tc>
        <w:tc>
          <w:tcPr>
            <w:tcW w:w="7133" w:type="dxa"/>
            <w:gridSpan w:val="7"/>
            <w:vAlign w:val="center"/>
          </w:tcPr>
          <w:p w14:paraId="4B71CA31">
            <w:pPr>
              <w:widowControl w:val="0"/>
              <w:kinsoku/>
              <w:adjustRightInd/>
              <w:spacing w:line="560" w:lineRule="exact"/>
              <w:jc w:val="center"/>
              <w:textAlignment w:val="auto"/>
              <w:rPr>
                <w:rFonts w:hint="eastAsia" w:ascii="仿宋_GB2312" w:hAnsi="仿宋_GB2312" w:eastAsia="仿宋_GB2312" w:cs="仿宋_GB2312"/>
                <w:snapToGrid/>
                <w:kern w:val="28"/>
                <w:sz w:val="28"/>
                <w:szCs w:val="28"/>
                <w:lang w:val="zh-CN" w:eastAsia="zh-CN" w:bidi="zh-CN"/>
              </w:rPr>
            </w:pPr>
          </w:p>
        </w:tc>
      </w:tr>
      <w:tr w14:paraId="362E6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2499" w:type="dxa"/>
            <w:vAlign w:val="center"/>
          </w:tcPr>
          <w:p w14:paraId="106A5E41">
            <w:pPr>
              <w:widowControl w:val="0"/>
              <w:kinsoku/>
              <w:adjustRightInd/>
              <w:spacing w:line="560" w:lineRule="exact"/>
              <w:jc w:val="center"/>
              <w:textAlignment w:val="auto"/>
              <w:rPr>
                <w:rFonts w:hint="eastAsia" w:ascii="仿宋_GB2312" w:hAnsi="仿宋_GB2312" w:eastAsia="仿宋_GB2312" w:cs="仿宋_GB2312"/>
                <w:snapToGrid/>
                <w:kern w:val="28"/>
                <w:sz w:val="28"/>
                <w:szCs w:val="28"/>
                <w:lang w:val="zh-CN" w:eastAsia="zh-CN" w:bidi="zh-CN"/>
              </w:rPr>
            </w:pPr>
            <w:r>
              <w:rPr>
                <w:rFonts w:hint="eastAsia" w:ascii="仿宋_GB2312" w:hAnsi="仿宋_GB2312" w:eastAsia="仿宋_GB2312" w:cs="仿宋_GB2312"/>
                <w:snapToGrid/>
                <w:kern w:val="28"/>
                <w:sz w:val="28"/>
                <w:szCs w:val="28"/>
                <w:lang w:val="zh-CN" w:eastAsia="zh-CN" w:bidi="zh-CN"/>
              </w:rPr>
              <w:t>时长</w:t>
            </w:r>
          </w:p>
        </w:tc>
        <w:tc>
          <w:tcPr>
            <w:tcW w:w="7133" w:type="dxa"/>
            <w:gridSpan w:val="7"/>
            <w:vAlign w:val="center"/>
          </w:tcPr>
          <w:p w14:paraId="4A08A455">
            <w:pPr>
              <w:widowControl w:val="0"/>
              <w:kinsoku/>
              <w:adjustRightInd/>
              <w:spacing w:line="560" w:lineRule="exact"/>
              <w:jc w:val="center"/>
              <w:textAlignment w:val="auto"/>
              <w:rPr>
                <w:rFonts w:hint="eastAsia" w:ascii="仿宋_GB2312" w:hAnsi="仿宋_GB2312" w:eastAsia="仿宋_GB2312" w:cs="仿宋_GB2312"/>
                <w:snapToGrid/>
                <w:kern w:val="28"/>
                <w:sz w:val="28"/>
                <w:szCs w:val="28"/>
                <w:lang w:val="zh-CN" w:eastAsia="zh-CN" w:bidi="zh-CN"/>
              </w:rPr>
            </w:pPr>
          </w:p>
        </w:tc>
      </w:tr>
      <w:tr w14:paraId="4C211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2499" w:type="dxa"/>
            <w:vAlign w:val="center"/>
          </w:tcPr>
          <w:p w14:paraId="79551945">
            <w:pPr>
              <w:widowControl w:val="0"/>
              <w:kinsoku/>
              <w:adjustRightInd/>
              <w:spacing w:line="560" w:lineRule="exact"/>
              <w:jc w:val="center"/>
              <w:textAlignment w:val="auto"/>
              <w:rPr>
                <w:rFonts w:hint="eastAsia" w:ascii="仿宋_GB2312" w:hAnsi="仿宋_GB2312" w:eastAsia="仿宋_GB2312" w:cs="仿宋_GB2312"/>
                <w:snapToGrid/>
                <w:kern w:val="28"/>
                <w:sz w:val="28"/>
                <w:szCs w:val="28"/>
                <w:lang w:val="zh-CN" w:eastAsia="zh-CN" w:bidi="zh-CN"/>
              </w:rPr>
            </w:pPr>
            <w:r>
              <w:rPr>
                <w:rFonts w:hint="eastAsia" w:ascii="仿宋_GB2312" w:hAnsi="仿宋_GB2312" w:eastAsia="仿宋_GB2312" w:cs="仿宋_GB2312"/>
                <w:snapToGrid/>
                <w:kern w:val="28"/>
                <w:sz w:val="28"/>
                <w:szCs w:val="28"/>
                <w:lang w:val="zh-CN" w:eastAsia="zh-CN" w:bidi="zh-CN"/>
              </w:rPr>
              <w:t>播出平台及网址</w:t>
            </w:r>
          </w:p>
        </w:tc>
        <w:tc>
          <w:tcPr>
            <w:tcW w:w="7133" w:type="dxa"/>
            <w:gridSpan w:val="7"/>
            <w:vAlign w:val="center"/>
          </w:tcPr>
          <w:p w14:paraId="05B63579">
            <w:pPr>
              <w:widowControl w:val="0"/>
              <w:kinsoku/>
              <w:adjustRightInd/>
              <w:spacing w:line="560" w:lineRule="exact"/>
              <w:jc w:val="center"/>
              <w:textAlignment w:val="auto"/>
              <w:rPr>
                <w:rFonts w:hint="eastAsia" w:ascii="仿宋_GB2312" w:hAnsi="仿宋_GB2312" w:eastAsia="仿宋_GB2312" w:cs="仿宋_GB2312"/>
                <w:snapToGrid/>
                <w:kern w:val="28"/>
                <w:sz w:val="28"/>
                <w:szCs w:val="28"/>
                <w:lang w:val="zh-CN" w:eastAsia="zh-CN" w:bidi="zh-CN"/>
              </w:rPr>
            </w:pPr>
          </w:p>
        </w:tc>
      </w:tr>
      <w:tr w14:paraId="6D66E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2499" w:type="dxa"/>
            <w:vAlign w:val="center"/>
          </w:tcPr>
          <w:p w14:paraId="0B92CE6B">
            <w:pPr>
              <w:widowControl w:val="0"/>
              <w:snapToGrid/>
              <w:spacing w:before="118" w:line="168" w:lineRule="auto"/>
              <w:ind w:right="241" w:rightChars="0"/>
              <w:jc w:val="center"/>
              <w:rPr>
                <w:rFonts w:ascii="Times New Roman" w:hAnsi="仿宋_GB2312" w:eastAsia="仿宋_GB2312" w:cs="Times New Roman"/>
                <w:spacing w:val="-5"/>
                <w:kern w:val="2"/>
                <w:sz w:val="28"/>
                <w:szCs w:val="28"/>
              </w:rPr>
            </w:pPr>
            <w:r>
              <w:rPr>
                <w:rFonts w:ascii="Times New Roman" w:hAnsi="仿宋_GB2312" w:eastAsia="仿宋_GB2312" w:cs="Times New Roman"/>
                <w:spacing w:val="-1"/>
                <w:kern w:val="2"/>
                <w:sz w:val="28"/>
                <w:szCs w:val="28"/>
              </w:rPr>
              <w:t>参赛负责人</w:t>
            </w:r>
            <w:r>
              <w:rPr>
                <w:rFonts w:ascii="Times New Roman" w:hAnsi="仿宋_GB2312" w:eastAsia="仿宋_GB2312" w:cs="Times New Roman"/>
                <w:spacing w:val="-4"/>
                <w:kern w:val="2"/>
                <w:sz w:val="28"/>
                <w:szCs w:val="28"/>
              </w:rPr>
              <w:t>姓名</w:t>
            </w:r>
          </w:p>
        </w:tc>
        <w:tc>
          <w:tcPr>
            <w:tcW w:w="1510" w:type="dxa"/>
            <w:vAlign w:val="center"/>
          </w:tcPr>
          <w:p w14:paraId="658FFFAB">
            <w:pPr>
              <w:widowControl w:val="0"/>
              <w:kinsoku/>
              <w:autoSpaceDE/>
              <w:autoSpaceDN/>
              <w:adjustRightInd/>
              <w:spacing w:line="560" w:lineRule="exact"/>
              <w:jc w:val="center"/>
              <w:textAlignment w:val="auto"/>
              <w:rPr>
                <w:rFonts w:hint="eastAsia" w:ascii="仿宋_GB2312" w:hAnsi="仿宋_GB2312" w:eastAsia="仿宋_GB2312" w:cs="仿宋_GB2312"/>
                <w:snapToGrid/>
                <w:kern w:val="28"/>
                <w:sz w:val="28"/>
                <w:szCs w:val="28"/>
                <w:lang w:val="zh-CN" w:eastAsia="zh-CN" w:bidi="zh-CN"/>
              </w:rPr>
            </w:pPr>
          </w:p>
        </w:tc>
        <w:tc>
          <w:tcPr>
            <w:tcW w:w="1405" w:type="dxa"/>
            <w:vAlign w:val="center"/>
          </w:tcPr>
          <w:p w14:paraId="224C4522">
            <w:pPr>
              <w:widowControl w:val="0"/>
              <w:snapToGrid/>
              <w:spacing w:before="118" w:line="168" w:lineRule="auto"/>
              <w:ind w:right="241" w:rightChars="0"/>
              <w:jc w:val="center"/>
              <w:rPr>
                <w:rFonts w:hint="eastAsia" w:ascii="仿宋_GB2312" w:hAnsi="仿宋_GB2312" w:eastAsia="仿宋_GB2312" w:cs="仿宋_GB2312"/>
                <w:snapToGrid/>
                <w:kern w:val="28"/>
                <w:sz w:val="28"/>
                <w:szCs w:val="28"/>
                <w:lang w:val="zh-CN" w:eastAsia="zh-CN" w:bidi="zh-CN"/>
              </w:rPr>
            </w:pPr>
            <w:r>
              <w:rPr>
                <w:rFonts w:hint="eastAsia" w:ascii="Times New Roman" w:hAnsi="仿宋_GB2312" w:eastAsia="仿宋_GB2312" w:cs="Times New Roman"/>
                <w:spacing w:val="-1"/>
                <w:kern w:val="2"/>
                <w:sz w:val="28"/>
                <w:szCs w:val="28"/>
                <w:lang w:val="en-US" w:eastAsia="zh-CN"/>
              </w:rPr>
              <w:t xml:space="preserve"> </w:t>
            </w:r>
            <w:r>
              <w:rPr>
                <w:rFonts w:ascii="Times New Roman" w:hAnsi="仿宋_GB2312" w:eastAsia="仿宋_GB2312" w:cs="Times New Roman"/>
                <w:spacing w:val="-1"/>
                <w:kern w:val="2"/>
                <w:sz w:val="28"/>
                <w:szCs w:val="28"/>
              </w:rPr>
              <w:t>性别</w:t>
            </w:r>
          </w:p>
        </w:tc>
        <w:tc>
          <w:tcPr>
            <w:tcW w:w="1195" w:type="dxa"/>
            <w:gridSpan w:val="2"/>
            <w:vAlign w:val="center"/>
          </w:tcPr>
          <w:p w14:paraId="537B9CAC">
            <w:pPr>
              <w:widowControl w:val="0"/>
              <w:snapToGrid/>
              <w:spacing w:before="118" w:line="168" w:lineRule="auto"/>
              <w:ind w:right="241" w:rightChars="0"/>
              <w:jc w:val="center"/>
              <w:rPr>
                <w:rFonts w:hint="eastAsia" w:ascii="仿宋_GB2312" w:hAnsi="仿宋_GB2312" w:eastAsia="仿宋_GB2312" w:cs="仿宋_GB2312"/>
                <w:snapToGrid/>
                <w:kern w:val="28"/>
                <w:sz w:val="28"/>
                <w:szCs w:val="28"/>
                <w:lang w:val="zh-CN" w:eastAsia="zh-CN" w:bidi="zh-CN"/>
              </w:rPr>
            </w:pPr>
          </w:p>
        </w:tc>
        <w:tc>
          <w:tcPr>
            <w:tcW w:w="1615" w:type="dxa"/>
            <w:gridSpan w:val="2"/>
            <w:vAlign w:val="center"/>
          </w:tcPr>
          <w:p w14:paraId="5395E3F9">
            <w:pPr>
              <w:widowControl w:val="0"/>
              <w:snapToGrid/>
              <w:spacing w:before="118" w:line="168" w:lineRule="auto"/>
              <w:ind w:right="241" w:rightChars="0"/>
              <w:jc w:val="center"/>
              <w:rPr>
                <w:rFonts w:hint="eastAsia" w:ascii="仿宋_GB2312" w:hAnsi="仿宋_GB2312" w:eastAsia="仿宋_GB2312" w:cs="仿宋_GB2312"/>
                <w:snapToGrid/>
                <w:kern w:val="28"/>
                <w:sz w:val="28"/>
                <w:szCs w:val="28"/>
                <w:lang w:val="zh-CN" w:eastAsia="zh-CN" w:bidi="zh-CN"/>
              </w:rPr>
            </w:pPr>
            <w:r>
              <w:rPr>
                <w:rFonts w:hint="eastAsia" w:ascii="Times New Roman" w:hAnsi="仿宋_GB2312" w:eastAsia="仿宋_GB2312" w:cs="Times New Roman"/>
                <w:spacing w:val="-1"/>
                <w:kern w:val="2"/>
                <w:sz w:val="28"/>
                <w:szCs w:val="28"/>
                <w:lang w:val="en-US" w:eastAsia="zh-CN"/>
              </w:rPr>
              <w:t xml:space="preserve">  </w:t>
            </w:r>
            <w:r>
              <w:rPr>
                <w:rFonts w:ascii="Times New Roman" w:hAnsi="仿宋_GB2312" w:eastAsia="仿宋_GB2312" w:cs="Times New Roman"/>
                <w:spacing w:val="-1"/>
                <w:kern w:val="2"/>
                <w:sz w:val="28"/>
                <w:szCs w:val="28"/>
              </w:rPr>
              <w:t>出生年月</w:t>
            </w:r>
          </w:p>
        </w:tc>
        <w:tc>
          <w:tcPr>
            <w:tcW w:w="1408" w:type="dxa"/>
            <w:vAlign w:val="center"/>
          </w:tcPr>
          <w:p w14:paraId="51BB94B0">
            <w:pPr>
              <w:widowControl w:val="0"/>
              <w:kinsoku/>
              <w:autoSpaceDE/>
              <w:autoSpaceDN/>
              <w:adjustRightInd/>
              <w:spacing w:line="560" w:lineRule="exact"/>
              <w:jc w:val="center"/>
              <w:textAlignment w:val="auto"/>
              <w:rPr>
                <w:rFonts w:hint="eastAsia" w:ascii="仿宋_GB2312" w:hAnsi="仿宋_GB2312" w:eastAsia="仿宋_GB2312" w:cs="仿宋_GB2312"/>
                <w:snapToGrid/>
                <w:kern w:val="28"/>
                <w:sz w:val="28"/>
                <w:szCs w:val="28"/>
                <w:lang w:val="zh-CN" w:eastAsia="zh-CN" w:bidi="zh-CN"/>
              </w:rPr>
            </w:pPr>
          </w:p>
        </w:tc>
      </w:tr>
      <w:tr w14:paraId="0E3DC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2499" w:type="dxa"/>
            <w:vAlign w:val="center"/>
          </w:tcPr>
          <w:p w14:paraId="2055E422">
            <w:pPr>
              <w:widowControl w:val="0"/>
              <w:snapToGrid/>
              <w:spacing w:before="77" w:line="176" w:lineRule="auto"/>
              <w:ind w:right="380" w:rightChars="0"/>
              <w:jc w:val="center"/>
              <w:rPr>
                <w:rFonts w:hint="eastAsia" w:ascii="仿宋_GB2312" w:hAnsi="仿宋_GB2312" w:eastAsia="仿宋_GB2312" w:cs="仿宋_GB2312"/>
                <w:snapToGrid/>
                <w:kern w:val="28"/>
                <w:sz w:val="28"/>
                <w:szCs w:val="28"/>
                <w:lang w:val="zh-CN" w:eastAsia="zh-CN" w:bidi="zh-CN"/>
              </w:rPr>
            </w:pPr>
            <w:r>
              <w:rPr>
                <w:rFonts w:ascii="Times New Roman" w:hAnsi="仿宋_GB2312" w:eastAsia="仿宋_GB2312" w:cs="Times New Roman"/>
                <w:spacing w:val="-5"/>
                <w:kern w:val="2"/>
                <w:sz w:val="28"/>
                <w:szCs w:val="28"/>
              </w:rPr>
              <w:t>身份证件</w:t>
            </w:r>
            <w:r>
              <w:rPr>
                <w:rFonts w:ascii="Times New Roman" w:hAnsi="仿宋_GB2312" w:eastAsia="仿宋_GB2312" w:cs="Times New Roman"/>
                <w:spacing w:val="-3"/>
                <w:kern w:val="2"/>
                <w:sz w:val="28"/>
                <w:szCs w:val="28"/>
              </w:rPr>
              <w:t>及号码</w:t>
            </w:r>
          </w:p>
        </w:tc>
        <w:tc>
          <w:tcPr>
            <w:tcW w:w="7133" w:type="dxa"/>
            <w:gridSpan w:val="7"/>
            <w:vAlign w:val="center"/>
          </w:tcPr>
          <w:p w14:paraId="17D3116D">
            <w:pPr>
              <w:widowControl w:val="0"/>
              <w:kinsoku/>
              <w:autoSpaceDE/>
              <w:autoSpaceDN/>
              <w:adjustRightInd/>
              <w:spacing w:line="560" w:lineRule="exact"/>
              <w:jc w:val="center"/>
              <w:textAlignment w:val="auto"/>
              <w:rPr>
                <w:rFonts w:hint="eastAsia" w:ascii="仿宋_GB2312" w:hAnsi="仿宋_GB2312" w:eastAsia="仿宋_GB2312" w:cs="仿宋_GB2312"/>
                <w:snapToGrid/>
                <w:kern w:val="28"/>
                <w:sz w:val="28"/>
                <w:szCs w:val="28"/>
                <w:lang w:val="zh-CN" w:eastAsia="zh-CN" w:bidi="zh-CN"/>
              </w:rPr>
            </w:pPr>
          </w:p>
        </w:tc>
      </w:tr>
      <w:tr w14:paraId="684C0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2499" w:type="dxa"/>
            <w:vAlign w:val="center"/>
          </w:tcPr>
          <w:p w14:paraId="70DDC97D">
            <w:pPr>
              <w:widowControl w:val="0"/>
              <w:snapToGrid/>
              <w:spacing w:before="117" w:line="167" w:lineRule="auto"/>
              <w:ind w:right="380" w:rightChars="0"/>
              <w:jc w:val="center"/>
              <w:rPr>
                <w:rFonts w:hint="eastAsia" w:ascii="仿宋_GB2312" w:hAnsi="仿宋_GB2312" w:eastAsia="仿宋_GB2312" w:cs="仿宋_GB2312"/>
                <w:snapToGrid/>
                <w:kern w:val="28"/>
                <w:sz w:val="28"/>
                <w:szCs w:val="28"/>
                <w:lang w:val="zh-CN" w:eastAsia="zh-CN" w:bidi="zh-CN"/>
              </w:rPr>
            </w:pPr>
            <w:r>
              <w:rPr>
                <w:rFonts w:ascii="Times New Roman" w:hAnsi="仿宋_GB2312" w:eastAsia="仿宋_GB2312" w:cs="Times New Roman"/>
                <w:spacing w:val="-1"/>
                <w:kern w:val="2"/>
                <w:sz w:val="28"/>
                <w:szCs w:val="28"/>
              </w:rPr>
              <w:t>工作单位及职务</w:t>
            </w:r>
          </w:p>
        </w:tc>
        <w:tc>
          <w:tcPr>
            <w:tcW w:w="7133" w:type="dxa"/>
            <w:gridSpan w:val="7"/>
            <w:vAlign w:val="center"/>
          </w:tcPr>
          <w:p w14:paraId="7C33CFD8">
            <w:pPr>
              <w:widowControl w:val="0"/>
              <w:kinsoku/>
              <w:autoSpaceDE/>
              <w:autoSpaceDN/>
              <w:adjustRightInd/>
              <w:spacing w:line="560" w:lineRule="exact"/>
              <w:jc w:val="center"/>
              <w:textAlignment w:val="auto"/>
              <w:rPr>
                <w:rFonts w:hint="eastAsia" w:ascii="仿宋_GB2312" w:hAnsi="仿宋_GB2312" w:eastAsia="仿宋_GB2312" w:cs="仿宋_GB2312"/>
                <w:snapToGrid/>
                <w:kern w:val="28"/>
                <w:sz w:val="28"/>
                <w:szCs w:val="28"/>
                <w:lang w:val="zh-CN" w:eastAsia="zh-CN" w:bidi="zh-CN"/>
              </w:rPr>
            </w:pPr>
          </w:p>
        </w:tc>
      </w:tr>
      <w:tr w14:paraId="56B63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2499" w:type="dxa"/>
            <w:vAlign w:val="center"/>
          </w:tcPr>
          <w:p w14:paraId="74DB7665">
            <w:pPr>
              <w:widowControl w:val="0"/>
              <w:kinsoku/>
              <w:adjustRightInd/>
              <w:spacing w:line="560" w:lineRule="exact"/>
              <w:jc w:val="center"/>
              <w:textAlignment w:val="auto"/>
              <w:rPr>
                <w:rFonts w:hint="eastAsia" w:ascii="仿宋_GB2312" w:hAnsi="仿宋_GB2312" w:eastAsia="仿宋_GB2312" w:cs="仿宋_GB2312"/>
                <w:snapToGrid/>
                <w:kern w:val="28"/>
                <w:sz w:val="28"/>
                <w:szCs w:val="28"/>
                <w:lang w:val="zh-CN" w:eastAsia="zh-CN" w:bidi="zh-CN"/>
              </w:rPr>
            </w:pPr>
            <w:r>
              <w:rPr>
                <w:rFonts w:hint="eastAsia" w:ascii="仿宋_GB2312" w:hAnsi="仿宋_GB2312" w:eastAsia="仿宋_GB2312" w:cs="仿宋_GB2312"/>
                <w:snapToGrid/>
                <w:kern w:val="28"/>
                <w:sz w:val="28"/>
                <w:szCs w:val="28"/>
                <w:lang w:val="zh-CN" w:eastAsia="zh-CN" w:bidi="zh-CN"/>
              </w:rPr>
              <w:t>联系电话</w:t>
            </w:r>
          </w:p>
        </w:tc>
        <w:tc>
          <w:tcPr>
            <w:tcW w:w="3147" w:type="dxa"/>
            <w:gridSpan w:val="3"/>
            <w:vAlign w:val="center"/>
          </w:tcPr>
          <w:p w14:paraId="064D1C80">
            <w:pPr>
              <w:widowControl w:val="0"/>
              <w:kinsoku/>
              <w:adjustRightInd/>
              <w:spacing w:line="560" w:lineRule="exact"/>
              <w:jc w:val="center"/>
              <w:textAlignment w:val="auto"/>
              <w:rPr>
                <w:rFonts w:hint="eastAsia" w:ascii="仿宋_GB2312" w:hAnsi="仿宋_GB2312" w:eastAsia="仿宋_GB2312" w:cs="仿宋_GB2312"/>
                <w:snapToGrid/>
                <w:kern w:val="28"/>
                <w:sz w:val="28"/>
                <w:szCs w:val="28"/>
                <w:lang w:val="zh-CN" w:eastAsia="zh-CN" w:bidi="zh-CN"/>
              </w:rPr>
            </w:pPr>
          </w:p>
        </w:tc>
        <w:tc>
          <w:tcPr>
            <w:tcW w:w="2096" w:type="dxa"/>
            <w:gridSpan w:val="2"/>
            <w:vAlign w:val="center"/>
          </w:tcPr>
          <w:p w14:paraId="1F97004E">
            <w:pPr>
              <w:widowControl w:val="0"/>
              <w:kinsoku/>
              <w:adjustRightInd/>
              <w:spacing w:line="560" w:lineRule="exact"/>
              <w:jc w:val="center"/>
              <w:textAlignment w:val="auto"/>
              <w:rPr>
                <w:rFonts w:hint="eastAsia" w:ascii="仿宋_GB2312" w:hAnsi="仿宋_GB2312" w:eastAsia="仿宋_GB2312" w:cs="仿宋_GB2312"/>
                <w:snapToGrid/>
                <w:kern w:val="28"/>
                <w:sz w:val="28"/>
                <w:szCs w:val="28"/>
                <w:lang w:val="zh-CN" w:eastAsia="zh-CN" w:bidi="zh-CN"/>
              </w:rPr>
            </w:pPr>
            <w:r>
              <w:rPr>
                <w:rFonts w:hint="eastAsia" w:ascii="仿宋_GB2312" w:hAnsi="仿宋_GB2312" w:eastAsia="仿宋_GB2312" w:cs="仿宋_GB2312"/>
                <w:snapToGrid/>
                <w:spacing w:val="-5"/>
                <w:kern w:val="2"/>
                <w:sz w:val="28"/>
                <w:szCs w:val="28"/>
              </w:rPr>
              <w:t>电子邮箱</w:t>
            </w:r>
          </w:p>
        </w:tc>
        <w:tc>
          <w:tcPr>
            <w:tcW w:w="1890" w:type="dxa"/>
            <w:gridSpan w:val="2"/>
            <w:vAlign w:val="center"/>
          </w:tcPr>
          <w:p w14:paraId="58A5A68C">
            <w:pPr>
              <w:widowControl w:val="0"/>
              <w:kinsoku/>
              <w:adjustRightInd/>
              <w:spacing w:line="560" w:lineRule="exact"/>
              <w:jc w:val="center"/>
              <w:textAlignment w:val="auto"/>
              <w:rPr>
                <w:rFonts w:hint="eastAsia" w:ascii="仿宋_GB2312" w:hAnsi="仿宋_GB2312" w:eastAsia="仿宋_GB2312" w:cs="仿宋_GB2312"/>
                <w:snapToGrid/>
                <w:kern w:val="28"/>
                <w:sz w:val="28"/>
                <w:szCs w:val="28"/>
                <w:lang w:val="zh-CN" w:eastAsia="zh-CN" w:bidi="zh-CN"/>
              </w:rPr>
            </w:pPr>
          </w:p>
        </w:tc>
      </w:tr>
      <w:tr w14:paraId="256FF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99" w:type="dxa"/>
            <w:vAlign w:val="center"/>
          </w:tcPr>
          <w:p w14:paraId="56EE2413">
            <w:pPr>
              <w:widowControl w:val="0"/>
              <w:kinsoku/>
              <w:adjustRightInd/>
              <w:spacing w:line="560" w:lineRule="exact"/>
              <w:jc w:val="center"/>
              <w:textAlignment w:val="auto"/>
              <w:rPr>
                <w:rFonts w:hint="eastAsia" w:ascii="仿宋_GB2312" w:hAnsi="仿宋_GB2312" w:eastAsia="仿宋_GB2312" w:cs="仿宋_GB2312"/>
                <w:snapToGrid/>
                <w:kern w:val="28"/>
                <w:sz w:val="28"/>
                <w:szCs w:val="28"/>
                <w:lang w:val="zh-CN" w:eastAsia="zh-CN" w:bidi="zh-CN"/>
              </w:rPr>
            </w:pPr>
            <w:r>
              <w:rPr>
                <w:rFonts w:hint="eastAsia" w:ascii="仿宋_GB2312" w:hAnsi="仿宋_GB2312" w:eastAsia="仿宋_GB2312" w:cs="仿宋_GB2312"/>
                <w:snapToGrid/>
                <w:kern w:val="28"/>
                <w:sz w:val="28"/>
                <w:szCs w:val="28"/>
                <w:lang w:val="zh-CN" w:eastAsia="zh-CN" w:bidi="zh-CN"/>
              </w:rPr>
              <w:t>联系地址</w:t>
            </w:r>
          </w:p>
        </w:tc>
        <w:tc>
          <w:tcPr>
            <w:tcW w:w="7133" w:type="dxa"/>
            <w:gridSpan w:val="7"/>
            <w:vAlign w:val="center"/>
          </w:tcPr>
          <w:p w14:paraId="5883828B">
            <w:pPr>
              <w:widowControl w:val="0"/>
              <w:kinsoku/>
              <w:adjustRightInd/>
              <w:spacing w:line="560" w:lineRule="exact"/>
              <w:jc w:val="center"/>
              <w:textAlignment w:val="auto"/>
              <w:rPr>
                <w:rFonts w:hint="eastAsia" w:ascii="仿宋_GB2312" w:hAnsi="仿宋_GB2312" w:eastAsia="仿宋_GB2312" w:cs="仿宋_GB2312"/>
                <w:snapToGrid/>
                <w:kern w:val="28"/>
                <w:sz w:val="28"/>
                <w:szCs w:val="28"/>
                <w:lang w:val="zh-CN" w:eastAsia="zh-CN" w:bidi="zh-CN"/>
              </w:rPr>
            </w:pPr>
          </w:p>
        </w:tc>
      </w:tr>
      <w:tr w14:paraId="431EC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0" w:hRule="atLeast"/>
        </w:trPr>
        <w:tc>
          <w:tcPr>
            <w:tcW w:w="2499" w:type="dxa"/>
            <w:vAlign w:val="center"/>
          </w:tcPr>
          <w:p w14:paraId="0EE66559">
            <w:pPr>
              <w:widowControl w:val="0"/>
              <w:kinsoku/>
              <w:adjustRightInd/>
              <w:spacing w:line="560" w:lineRule="exact"/>
              <w:jc w:val="center"/>
              <w:textAlignment w:val="auto"/>
              <w:rPr>
                <w:rFonts w:hint="eastAsia" w:ascii="仿宋_GB2312" w:hAnsi="仿宋_GB2312" w:eastAsia="仿宋_GB2312" w:cs="仿宋_GB2312"/>
                <w:snapToGrid/>
                <w:kern w:val="28"/>
                <w:sz w:val="28"/>
                <w:szCs w:val="28"/>
                <w:lang w:val="zh-CN" w:eastAsia="zh-CN" w:bidi="zh-CN"/>
              </w:rPr>
            </w:pPr>
            <w:r>
              <w:rPr>
                <w:rFonts w:hint="eastAsia" w:ascii="仿宋_GB2312" w:hAnsi="仿宋_GB2312" w:eastAsia="仿宋_GB2312" w:cs="仿宋_GB2312"/>
                <w:snapToGrid/>
                <w:kern w:val="28"/>
                <w:sz w:val="28"/>
                <w:szCs w:val="28"/>
                <w:lang w:val="zh-CN" w:eastAsia="zh-CN" w:bidi="zh-CN"/>
              </w:rPr>
              <w:t>内容简介</w:t>
            </w:r>
          </w:p>
        </w:tc>
        <w:tc>
          <w:tcPr>
            <w:tcW w:w="7133" w:type="dxa"/>
            <w:gridSpan w:val="7"/>
            <w:vAlign w:val="center"/>
          </w:tcPr>
          <w:p w14:paraId="7736D267">
            <w:pPr>
              <w:widowControl w:val="0"/>
              <w:kinsoku/>
              <w:adjustRightInd/>
              <w:spacing w:line="560" w:lineRule="exact"/>
              <w:jc w:val="center"/>
              <w:textAlignment w:val="auto"/>
              <w:rPr>
                <w:rFonts w:hint="eastAsia" w:ascii="仿宋_GB2312" w:hAnsi="仿宋_GB2312" w:eastAsia="仿宋_GB2312" w:cs="仿宋_GB2312"/>
                <w:snapToGrid/>
                <w:kern w:val="28"/>
                <w:sz w:val="28"/>
                <w:szCs w:val="28"/>
                <w:lang w:val="zh-CN" w:eastAsia="zh-CN" w:bidi="zh-CN"/>
              </w:rPr>
            </w:pPr>
            <w:r>
              <w:rPr>
                <w:rFonts w:hint="eastAsia" w:ascii="仿宋_GB2312" w:hAnsi="仿宋_GB2312" w:eastAsia="仿宋_GB2312" w:cs="仿宋_GB2312"/>
                <w:snapToGrid/>
                <w:kern w:val="28"/>
                <w:sz w:val="28"/>
                <w:szCs w:val="28"/>
                <w:lang w:val="zh-CN" w:eastAsia="zh-CN" w:bidi="zh-CN"/>
              </w:rPr>
              <w:t>（100字以内）</w:t>
            </w:r>
          </w:p>
        </w:tc>
      </w:tr>
      <w:tr w14:paraId="62D69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6" w:hRule="atLeast"/>
        </w:trPr>
        <w:tc>
          <w:tcPr>
            <w:tcW w:w="2499" w:type="dxa"/>
            <w:vAlign w:val="center"/>
          </w:tcPr>
          <w:p w14:paraId="485B40AB">
            <w:pPr>
              <w:widowControl w:val="0"/>
              <w:kinsoku/>
              <w:adjustRightInd/>
              <w:spacing w:line="560" w:lineRule="exact"/>
              <w:jc w:val="center"/>
              <w:textAlignment w:val="auto"/>
              <w:rPr>
                <w:rFonts w:hint="eastAsia" w:ascii="仿宋_GB2312" w:hAnsi="仿宋_GB2312" w:eastAsia="仿宋_GB2312" w:cs="仿宋_GB2312"/>
                <w:snapToGrid/>
                <w:kern w:val="28"/>
                <w:sz w:val="28"/>
                <w:szCs w:val="28"/>
                <w:lang w:val="zh-CN" w:eastAsia="zh-CN" w:bidi="zh-CN"/>
              </w:rPr>
            </w:pPr>
            <w:r>
              <w:rPr>
                <w:rFonts w:hint="eastAsia" w:ascii="仿宋_GB2312" w:hAnsi="仿宋_GB2312" w:eastAsia="仿宋_GB2312" w:cs="仿宋_GB2312"/>
                <w:snapToGrid/>
                <w:kern w:val="28"/>
                <w:sz w:val="28"/>
                <w:szCs w:val="28"/>
                <w:lang w:val="zh-CN" w:eastAsia="zh-CN" w:bidi="zh-CN"/>
              </w:rPr>
              <w:t>主要创新点</w:t>
            </w:r>
          </w:p>
        </w:tc>
        <w:tc>
          <w:tcPr>
            <w:tcW w:w="7133" w:type="dxa"/>
            <w:gridSpan w:val="7"/>
            <w:vAlign w:val="center"/>
          </w:tcPr>
          <w:p w14:paraId="3B8CA39D">
            <w:pPr>
              <w:widowControl w:val="0"/>
              <w:kinsoku/>
              <w:adjustRightInd/>
              <w:spacing w:line="560" w:lineRule="exact"/>
              <w:jc w:val="center"/>
              <w:textAlignment w:val="auto"/>
              <w:rPr>
                <w:rFonts w:hint="eastAsia" w:ascii="仿宋_GB2312" w:hAnsi="仿宋_GB2312" w:eastAsia="仿宋_GB2312" w:cs="仿宋_GB2312"/>
                <w:snapToGrid/>
                <w:kern w:val="28"/>
                <w:sz w:val="28"/>
                <w:szCs w:val="28"/>
                <w:lang w:val="zh-CN" w:eastAsia="zh-CN" w:bidi="zh-CN"/>
              </w:rPr>
            </w:pPr>
            <w:r>
              <w:rPr>
                <w:rFonts w:hint="eastAsia" w:ascii="仿宋_GB2312" w:hAnsi="仿宋_GB2312" w:eastAsia="仿宋_GB2312" w:cs="仿宋_GB2312"/>
                <w:snapToGrid/>
                <w:kern w:val="28"/>
                <w:sz w:val="28"/>
                <w:szCs w:val="28"/>
                <w:lang w:val="zh-CN" w:eastAsia="zh-CN" w:bidi="zh-CN"/>
              </w:rPr>
              <w:t>（100字以内）</w:t>
            </w:r>
          </w:p>
        </w:tc>
      </w:tr>
      <w:tr w14:paraId="2026B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7" w:hRule="atLeast"/>
        </w:trPr>
        <w:tc>
          <w:tcPr>
            <w:tcW w:w="2499" w:type="dxa"/>
            <w:vAlign w:val="center"/>
          </w:tcPr>
          <w:p w14:paraId="69E31A5E">
            <w:pPr>
              <w:widowControl w:val="0"/>
              <w:kinsoku/>
              <w:adjustRightInd/>
              <w:spacing w:line="560" w:lineRule="exact"/>
              <w:jc w:val="center"/>
              <w:textAlignment w:val="auto"/>
              <w:rPr>
                <w:rFonts w:hint="eastAsia" w:ascii="仿宋_GB2312" w:hAnsi="仿宋_GB2312" w:eastAsia="仿宋_GB2312" w:cs="仿宋_GB2312"/>
                <w:snapToGrid/>
                <w:kern w:val="28"/>
                <w:sz w:val="28"/>
                <w:szCs w:val="28"/>
                <w:lang w:val="zh-CN" w:eastAsia="zh-CN" w:bidi="zh-CN"/>
              </w:rPr>
            </w:pPr>
            <w:r>
              <w:rPr>
                <w:rFonts w:hint="eastAsia" w:ascii="仿宋_GB2312" w:hAnsi="仿宋_GB2312" w:eastAsia="仿宋_GB2312" w:cs="仿宋_GB2312"/>
                <w:snapToGrid/>
                <w:kern w:val="28"/>
                <w:sz w:val="28"/>
                <w:szCs w:val="28"/>
                <w:lang w:val="zh-CN" w:eastAsia="zh-CN" w:bidi="zh-CN"/>
              </w:rPr>
              <w:t>传播效果</w:t>
            </w:r>
          </w:p>
        </w:tc>
        <w:tc>
          <w:tcPr>
            <w:tcW w:w="7133" w:type="dxa"/>
            <w:gridSpan w:val="7"/>
            <w:vAlign w:val="center"/>
          </w:tcPr>
          <w:p w14:paraId="00A9C7D5">
            <w:pPr>
              <w:widowControl w:val="0"/>
              <w:kinsoku/>
              <w:adjustRightInd/>
              <w:spacing w:line="560" w:lineRule="exact"/>
              <w:ind w:left="107"/>
              <w:jc w:val="center"/>
              <w:textAlignment w:val="auto"/>
              <w:rPr>
                <w:rFonts w:hint="eastAsia" w:ascii="仿宋_GB2312" w:hAnsi="仿宋_GB2312" w:eastAsia="仿宋_GB2312" w:cs="仿宋_GB2312"/>
                <w:snapToGrid/>
                <w:sz w:val="28"/>
                <w:szCs w:val="28"/>
                <w:lang w:val="zh-CN" w:eastAsia="zh-CN" w:bidi="zh-CN"/>
              </w:rPr>
            </w:pPr>
            <w:r>
              <w:rPr>
                <w:rFonts w:hint="eastAsia" w:ascii="仿宋_GB2312" w:hAnsi="仿宋_GB2312" w:eastAsia="仿宋_GB2312" w:cs="仿宋_GB2312"/>
                <w:snapToGrid/>
                <w:sz w:val="28"/>
                <w:szCs w:val="28"/>
                <w:lang w:val="zh-CN" w:eastAsia="zh-CN" w:bidi="zh-CN"/>
              </w:rPr>
              <w:t>（100字以内）</w:t>
            </w:r>
          </w:p>
        </w:tc>
      </w:tr>
      <w:tr w14:paraId="1DF24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7" w:hRule="atLeast"/>
        </w:trPr>
        <w:tc>
          <w:tcPr>
            <w:tcW w:w="2499" w:type="dxa"/>
            <w:shd w:val="clear" w:color="auto" w:fill="auto"/>
            <w:vAlign w:val="center"/>
          </w:tcPr>
          <w:p w14:paraId="26F63A1C">
            <w:pPr>
              <w:widowControl w:val="0"/>
              <w:kinsoku/>
              <w:adjustRightInd/>
              <w:spacing w:line="560" w:lineRule="exact"/>
              <w:jc w:val="center"/>
              <w:textAlignment w:val="auto"/>
              <w:rPr>
                <w:rFonts w:hint="eastAsia" w:ascii="仿宋_GB2312" w:hAnsi="仿宋_GB2312" w:eastAsia="仿宋_GB2312" w:cs="仿宋_GB2312"/>
                <w:snapToGrid/>
                <w:color w:val="000000"/>
                <w:kern w:val="28"/>
                <w:sz w:val="28"/>
                <w:szCs w:val="28"/>
                <w:lang w:val="zh-CN" w:eastAsia="zh-CN" w:bidi="zh-CN"/>
              </w:rPr>
            </w:pPr>
            <w:r>
              <w:rPr>
                <w:rFonts w:hint="eastAsia" w:ascii="仿宋_GB2312" w:hAnsi="仿宋_GB2312" w:eastAsia="仿宋_GB2312" w:cs="仿宋_GB2312"/>
                <w:snapToGrid/>
                <w:kern w:val="28"/>
                <w:sz w:val="28"/>
                <w:szCs w:val="28"/>
                <w:lang w:val="zh-CN" w:eastAsia="zh-CN" w:bidi="zh-CN"/>
              </w:rPr>
              <w:t>团队介绍</w:t>
            </w:r>
          </w:p>
        </w:tc>
        <w:tc>
          <w:tcPr>
            <w:tcW w:w="7133" w:type="dxa"/>
            <w:gridSpan w:val="7"/>
            <w:shd w:val="clear" w:color="auto" w:fill="auto"/>
            <w:vAlign w:val="center"/>
          </w:tcPr>
          <w:p w14:paraId="3AA11017">
            <w:pPr>
              <w:widowControl w:val="0"/>
              <w:kinsoku/>
              <w:adjustRightInd/>
              <w:spacing w:line="560" w:lineRule="exact"/>
              <w:jc w:val="center"/>
              <w:textAlignment w:val="auto"/>
              <w:rPr>
                <w:rFonts w:hint="eastAsia" w:ascii="仿宋_GB2312" w:hAnsi="仿宋_GB2312" w:eastAsia="仿宋_GB2312" w:cs="仿宋_GB2312"/>
                <w:snapToGrid/>
                <w:color w:val="000000"/>
                <w:kern w:val="28"/>
                <w:sz w:val="28"/>
                <w:szCs w:val="28"/>
                <w:lang w:val="zh-CN" w:eastAsia="zh-CN" w:bidi="zh-CN"/>
              </w:rPr>
            </w:pPr>
            <w:r>
              <w:rPr>
                <w:rFonts w:ascii="Times New Roman" w:hAnsi="仿宋_GB2312" w:eastAsia="仿宋_GB2312" w:cs="Times New Roman"/>
                <w:spacing w:val="3"/>
                <w:kern w:val="2"/>
                <w:sz w:val="28"/>
                <w:szCs w:val="28"/>
                <w:lang w:eastAsia="zh-CN"/>
              </w:rPr>
              <w:t>（含主创成员姓名、单位、职务</w:t>
            </w:r>
            <w:r>
              <w:rPr>
                <w:rFonts w:ascii="Times New Roman" w:hAnsi="Times New Roman" w:eastAsia="仿宋_GB2312" w:cs="Times New Roman"/>
                <w:spacing w:val="3"/>
                <w:kern w:val="2"/>
                <w:sz w:val="28"/>
                <w:szCs w:val="28"/>
                <w:lang w:eastAsia="zh-CN"/>
              </w:rPr>
              <w:t>/</w:t>
            </w:r>
            <w:r>
              <w:rPr>
                <w:rFonts w:ascii="Times New Roman" w:hAnsi="仿宋_GB2312" w:eastAsia="仿宋_GB2312" w:cs="Times New Roman"/>
                <w:spacing w:val="3"/>
                <w:kern w:val="2"/>
                <w:sz w:val="28"/>
                <w:szCs w:val="28"/>
                <w:lang w:eastAsia="zh-CN"/>
              </w:rPr>
              <w:t>职称）</w:t>
            </w:r>
          </w:p>
        </w:tc>
      </w:tr>
      <w:tr w14:paraId="251BE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499" w:type="dxa"/>
            <w:vAlign w:val="center"/>
          </w:tcPr>
          <w:p w14:paraId="02FDC0AD">
            <w:pPr>
              <w:widowControl w:val="0"/>
              <w:kinsoku/>
              <w:adjustRightInd/>
              <w:spacing w:line="560" w:lineRule="exact"/>
              <w:jc w:val="center"/>
              <w:textAlignment w:val="auto"/>
              <w:rPr>
                <w:rFonts w:hint="eastAsia" w:ascii="仿宋_GB2312" w:hAnsi="仿宋_GB2312" w:eastAsia="仿宋_GB2312" w:cs="仿宋_GB2312"/>
                <w:snapToGrid/>
                <w:kern w:val="28"/>
                <w:sz w:val="28"/>
                <w:szCs w:val="28"/>
                <w:lang w:val="zh-CN" w:eastAsia="zh-CN" w:bidi="zh-CN"/>
              </w:rPr>
            </w:pPr>
            <w:r>
              <w:rPr>
                <w:rFonts w:hint="eastAsia" w:ascii="仿宋_GB2312" w:hAnsi="仿宋_GB2312" w:eastAsia="仿宋_GB2312" w:cs="仿宋_GB2312"/>
                <w:snapToGrid/>
                <w:kern w:val="28"/>
                <w:sz w:val="28"/>
                <w:szCs w:val="28"/>
                <w:lang w:val="zh-CN" w:eastAsia="zh-CN" w:bidi="zh-CN"/>
              </w:rPr>
              <w:t>负责人承诺</w:t>
            </w:r>
          </w:p>
        </w:tc>
        <w:tc>
          <w:tcPr>
            <w:tcW w:w="7133" w:type="dxa"/>
            <w:gridSpan w:val="7"/>
          </w:tcPr>
          <w:p w14:paraId="644A38DD">
            <w:pPr>
              <w:widowControl w:val="0"/>
              <w:kinsoku/>
              <w:adjustRightInd/>
              <w:spacing w:line="560" w:lineRule="exact"/>
              <w:ind w:firstLine="560" w:firstLineChars="200"/>
              <w:jc w:val="both"/>
              <w:textAlignment w:val="auto"/>
              <w:rPr>
                <w:rFonts w:hint="eastAsia" w:ascii="仿宋_GB2312" w:hAnsi="仿宋_GB2312" w:eastAsia="仿宋_GB2312" w:cs="仿宋_GB2312"/>
                <w:snapToGrid/>
                <w:kern w:val="28"/>
                <w:sz w:val="28"/>
                <w:szCs w:val="28"/>
                <w:lang w:val="zh-CN" w:eastAsia="zh-CN" w:bidi="zh-CN"/>
              </w:rPr>
            </w:pPr>
            <w:r>
              <w:rPr>
                <w:rFonts w:hint="eastAsia" w:ascii="仿宋_GB2312" w:hAnsi="仿宋_GB2312" w:eastAsia="仿宋_GB2312" w:cs="仿宋_GB2312"/>
                <w:snapToGrid/>
                <w:kern w:val="28"/>
                <w:sz w:val="28"/>
                <w:szCs w:val="28"/>
                <w:lang w:val="zh-CN" w:eastAsia="zh-CN" w:bidi="zh-CN"/>
              </w:rPr>
              <w:t>本人郑重承诺：对所提交的视频作品拥有自主知识产权，如在大赛期间出现任何纠纷，将由个人承担后果。</w:t>
            </w:r>
          </w:p>
          <w:p w14:paraId="14D186AD">
            <w:pPr>
              <w:widowControl w:val="0"/>
              <w:kinsoku/>
              <w:adjustRightInd/>
              <w:spacing w:line="560" w:lineRule="exact"/>
              <w:jc w:val="both"/>
              <w:textAlignment w:val="auto"/>
              <w:rPr>
                <w:rFonts w:hint="eastAsia" w:ascii="仿宋_GB2312" w:hAnsi="仿宋_GB2312" w:eastAsia="仿宋_GB2312" w:cs="仿宋_GB2312"/>
                <w:snapToGrid/>
                <w:kern w:val="28"/>
                <w:sz w:val="28"/>
                <w:szCs w:val="28"/>
                <w:lang w:val="zh-CN" w:eastAsia="zh-CN" w:bidi="zh-CN"/>
              </w:rPr>
            </w:pPr>
          </w:p>
          <w:p w14:paraId="37F877B2">
            <w:pPr>
              <w:widowControl w:val="0"/>
              <w:kinsoku/>
              <w:adjustRightInd/>
              <w:spacing w:line="560" w:lineRule="exact"/>
              <w:jc w:val="both"/>
              <w:textAlignment w:val="auto"/>
              <w:rPr>
                <w:rFonts w:hint="eastAsia" w:ascii="仿宋_GB2312" w:hAnsi="仿宋_GB2312" w:eastAsia="仿宋_GB2312" w:cs="仿宋_GB2312"/>
                <w:snapToGrid/>
                <w:kern w:val="28"/>
                <w:sz w:val="28"/>
                <w:szCs w:val="28"/>
                <w:lang w:val="zh-CN" w:eastAsia="zh-CN" w:bidi="zh-CN"/>
              </w:rPr>
            </w:pPr>
          </w:p>
          <w:p w14:paraId="7B7F6635">
            <w:pPr>
              <w:widowControl w:val="0"/>
              <w:kinsoku/>
              <w:adjustRightInd/>
              <w:spacing w:line="560" w:lineRule="exact"/>
              <w:ind w:firstLine="3080" w:firstLineChars="1100"/>
              <w:jc w:val="both"/>
              <w:textAlignment w:val="auto"/>
              <w:rPr>
                <w:rFonts w:hint="eastAsia" w:ascii="仿宋_GB2312" w:hAnsi="仿宋_GB2312" w:eastAsia="仿宋_GB2312" w:cs="仿宋_GB2312"/>
                <w:snapToGrid/>
                <w:kern w:val="28"/>
                <w:sz w:val="28"/>
                <w:szCs w:val="28"/>
                <w:lang w:val="zh-CN" w:eastAsia="zh-CN" w:bidi="zh-CN"/>
              </w:rPr>
            </w:pPr>
            <w:r>
              <w:rPr>
                <w:rFonts w:hint="eastAsia" w:ascii="仿宋_GB2312" w:hAnsi="仿宋_GB2312" w:eastAsia="仿宋_GB2312" w:cs="仿宋_GB2312"/>
                <w:snapToGrid/>
                <w:kern w:val="28"/>
                <w:sz w:val="28"/>
                <w:szCs w:val="28"/>
                <w:lang w:val="zh-CN" w:eastAsia="zh-CN" w:bidi="zh-CN"/>
              </w:rPr>
              <w:t xml:space="preserve">姓名（签字）：               </w:t>
            </w:r>
          </w:p>
          <w:p w14:paraId="100CE8CE">
            <w:pPr>
              <w:widowControl w:val="0"/>
              <w:kinsoku/>
              <w:adjustRightInd/>
              <w:spacing w:line="560" w:lineRule="exact"/>
              <w:jc w:val="both"/>
              <w:textAlignment w:val="auto"/>
              <w:rPr>
                <w:rFonts w:hint="eastAsia" w:ascii="仿宋_GB2312" w:hAnsi="仿宋_GB2312" w:eastAsia="仿宋_GB2312" w:cs="仿宋_GB2312"/>
                <w:snapToGrid/>
                <w:kern w:val="28"/>
                <w:sz w:val="28"/>
                <w:szCs w:val="28"/>
                <w:lang w:val="zh-CN" w:eastAsia="zh-CN" w:bidi="zh-CN"/>
              </w:rPr>
            </w:pPr>
          </w:p>
          <w:p w14:paraId="1B0F7100">
            <w:pPr>
              <w:widowControl w:val="0"/>
              <w:kinsoku/>
              <w:adjustRightInd/>
              <w:spacing w:line="560" w:lineRule="exact"/>
              <w:jc w:val="both"/>
              <w:textAlignment w:val="auto"/>
              <w:rPr>
                <w:rFonts w:hint="eastAsia" w:ascii="仿宋_GB2312" w:hAnsi="仿宋_GB2312" w:eastAsia="仿宋_GB2312" w:cs="仿宋_GB2312"/>
                <w:snapToGrid/>
                <w:kern w:val="28"/>
                <w:sz w:val="28"/>
                <w:szCs w:val="28"/>
                <w:lang w:val="zh-CN" w:eastAsia="zh-CN" w:bidi="zh-CN"/>
              </w:rPr>
            </w:pPr>
          </w:p>
          <w:p w14:paraId="1FEC3800">
            <w:pPr>
              <w:widowControl w:val="0"/>
              <w:kinsoku/>
              <w:adjustRightInd/>
              <w:spacing w:line="560" w:lineRule="exact"/>
              <w:jc w:val="right"/>
              <w:textAlignment w:val="auto"/>
              <w:rPr>
                <w:rFonts w:hint="eastAsia" w:ascii="仿宋_GB2312" w:hAnsi="仿宋_GB2312" w:eastAsia="仿宋_GB2312" w:cs="仿宋_GB2312"/>
                <w:snapToGrid/>
                <w:kern w:val="28"/>
                <w:sz w:val="28"/>
                <w:szCs w:val="28"/>
                <w:lang w:val="zh-CN" w:eastAsia="zh-CN" w:bidi="zh-CN"/>
              </w:rPr>
            </w:pPr>
            <w:r>
              <w:rPr>
                <w:rFonts w:hint="eastAsia" w:ascii="仿宋_GB2312" w:hAnsi="仿宋_GB2312" w:eastAsia="仿宋_GB2312" w:cs="仿宋_GB2312"/>
                <w:snapToGrid/>
                <w:kern w:val="28"/>
                <w:sz w:val="28"/>
                <w:szCs w:val="28"/>
                <w:lang w:val="zh-CN" w:eastAsia="zh-CN" w:bidi="zh-CN"/>
              </w:rPr>
              <w:t xml:space="preserve">  年  月  日</w:t>
            </w:r>
          </w:p>
        </w:tc>
      </w:tr>
    </w:tbl>
    <w:p w14:paraId="69E86052">
      <w:pPr>
        <w:widowControl w:val="0"/>
        <w:kinsoku/>
        <w:adjustRightInd/>
        <w:spacing w:line="400" w:lineRule="exact"/>
        <w:ind w:firstLine="560" w:firstLineChars="200"/>
        <w:jc w:val="both"/>
        <w:textAlignment w:val="auto"/>
        <w:rPr>
          <w:rFonts w:ascii="Times New Roman" w:hAnsi="Times New Roman" w:eastAsia="仿宋_GB2312" w:cs="Times New Roman"/>
          <w:snapToGrid/>
          <w:spacing w:val="-4"/>
          <w:kern w:val="2"/>
          <w:sz w:val="28"/>
          <w:szCs w:val="28"/>
          <w:highlight w:val="none"/>
          <w:lang w:eastAsia="zh-CN"/>
        </w:rPr>
      </w:pPr>
      <w:r>
        <w:rPr>
          <w:rFonts w:ascii="Times New Roman" w:hAnsi="Times New Roman" w:eastAsia="仿宋_GB2312" w:cs="Times New Roman"/>
          <w:snapToGrid/>
          <w:kern w:val="2"/>
          <w:sz w:val="28"/>
          <w:szCs w:val="28"/>
          <w:highlight w:val="none"/>
          <w:lang w:eastAsia="zh-CN"/>
        </w:rPr>
        <w:t>附件清单：原创科普</w:t>
      </w:r>
      <w:r>
        <w:rPr>
          <w:rFonts w:ascii="Times New Roman" w:hAnsi="Times New Roman" w:eastAsia="仿宋_GB2312" w:cs="Times New Roman"/>
          <w:snapToGrid/>
          <w:spacing w:val="-4"/>
          <w:kern w:val="2"/>
          <w:sz w:val="28"/>
          <w:szCs w:val="28"/>
          <w:highlight w:val="none"/>
          <w:lang w:eastAsia="zh-CN"/>
        </w:rPr>
        <w:t>视频及其在主流平台（含</w:t>
      </w:r>
      <w:r>
        <w:rPr>
          <w:rFonts w:ascii="Times New Roman" w:hAnsi="Times New Roman" w:eastAsia="仿宋_GB2312" w:cs="Times New Roman"/>
          <w:snapToGrid/>
          <w:kern w:val="2"/>
          <w:sz w:val="28"/>
          <w:szCs w:val="28"/>
          <w:highlight w:val="none"/>
          <w:lang w:val="zh-CN" w:eastAsia="zh-CN"/>
        </w:rPr>
        <w:t>B</w:t>
      </w:r>
      <w:r>
        <w:rPr>
          <w:rFonts w:ascii="Times New Roman" w:hAnsi="Times New Roman" w:eastAsia="仿宋_GB2312" w:cs="Times New Roman"/>
          <w:snapToGrid/>
          <w:spacing w:val="-4"/>
          <w:kern w:val="2"/>
          <w:sz w:val="28"/>
          <w:szCs w:val="28"/>
          <w:highlight w:val="none"/>
          <w:lang w:eastAsia="zh-CN"/>
        </w:rPr>
        <w:t>站/微信视频号/抖音/小红书等科普类账号）</w:t>
      </w:r>
      <w:r>
        <w:rPr>
          <w:rFonts w:hint="eastAsia" w:ascii="Times New Roman" w:hAnsi="Times New Roman" w:eastAsia="仿宋_GB2312" w:cs="Times New Roman"/>
          <w:snapToGrid/>
          <w:spacing w:val="-4"/>
          <w:kern w:val="2"/>
          <w:sz w:val="28"/>
          <w:szCs w:val="28"/>
          <w:highlight w:val="none"/>
          <w:lang w:eastAsia="zh-CN"/>
        </w:rPr>
        <w:t>公开播映</w:t>
      </w:r>
      <w:r>
        <w:rPr>
          <w:rFonts w:ascii="Times New Roman" w:hAnsi="Times New Roman" w:eastAsia="仿宋_GB2312" w:cs="Times New Roman"/>
          <w:snapToGrid/>
          <w:spacing w:val="-4"/>
          <w:kern w:val="2"/>
          <w:sz w:val="28"/>
          <w:szCs w:val="28"/>
          <w:highlight w:val="none"/>
          <w:lang w:eastAsia="zh-CN"/>
        </w:rPr>
        <w:t>的后台数据截图及原链接。</w:t>
      </w:r>
    </w:p>
    <w:p w14:paraId="03D43BD5">
      <w:pPr>
        <w:rPr>
          <w:rFonts w:ascii="Times New Roman" w:hAnsi="Times New Roman" w:eastAsia="仿宋_GB2312" w:cs="Times New Roman"/>
          <w:snapToGrid/>
          <w:spacing w:val="-4"/>
          <w:kern w:val="2"/>
          <w:sz w:val="28"/>
          <w:szCs w:val="28"/>
          <w:highlight w:val="none"/>
          <w:lang w:eastAsia="zh-CN"/>
        </w:rPr>
      </w:pPr>
      <w:r>
        <w:rPr>
          <w:rFonts w:ascii="Times New Roman" w:hAnsi="Times New Roman" w:eastAsia="仿宋_GB2312" w:cs="Times New Roman"/>
          <w:snapToGrid/>
          <w:spacing w:val="-4"/>
          <w:kern w:val="2"/>
          <w:sz w:val="28"/>
          <w:szCs w:val="28"/>
          <w:highlight w:val="none"/>
          <w:lang w:eastAsia="zh-CN"/>
        </w:rPr>
        <w:br w:type="page"/>
      </w:r>
    </w:p>
    <w:p w14:paraId="2656DBED">
      <w:pPr>
        <w:widowControl w:val="0"/>
        <w:kinsoku/>
        <w:autoSpaceDE/>
        <w:autoSpaceDN/>
        <w:adjustRightInd/>
        <w:spacing w:line="560" w:lineRule="exact"/>
        <w:jc w:val="center"/>
        <w:textAlignment w:val="auto"/>
        <w:outlineLvl w:val="0"/>
        <w:rPr>
          <w:rFonts w:hint="eastAsia" w:ascii="方正小标宋_GBK" w:hAnsi="方正小标宋_GBK" w:eastAsia="方正小标宋_GBK" w:cs="方正小标宋_GBK"/>
          <w:snapToGrid/>
          <w:spacing w:val="7"/>
          <w:kern w:val="2"/>
          <w:sz w:val="36"/>
          <w:szCs w:val="36"/>
          <w:lang w:eastAsia="zh-CN"/>
        </w:rPr>
      </w:pPr>
      <w:r>
        <w:rPr>
          <w:rFonts w:hint="eastAsia" w:ascii="Times New Roman" w:hAnsi="Times New Roman" w:eastAsia="方正小标宋_GBK" w:cs="Times New Roman"/>
          <w:snapToGrid/>
          <w:spacing w:val="7"/>
          <w:kern w:val="2"/>
          <w:sz w:val="36"/>
          <w:szCs w:val="36"/>
          <w:lang w:eastAsia="zh-CN"/>
        </w:rPr>
        <w:t>首届华东理工大学</w:t>
      </w:r>
      <w:r>
        <w:rPr>
          <w:rFonts w:hint="eastAsia" w:ascii="方正小标宋_GBK" w:hAnsi="方正小标宋_GBK" w:eastAsia="方正小标宋_GBK" w:cs="方正小标宋_GBK"/>
          <w:snapToGrid/>
          <w:spacing w:val="7"/>
          <w:kern w:val="2"/>
          <w:sz w:val="36"/>
          <w:szCs w:val="36"/>
          <w:lang w:eastAsia="zh-CN"/>
        </w:rPr>
        <w:t>科普大赛之</w:t>
      </w:r>
    </w:p>
    <w:p w14:paraId="1E3AB097">
      <w:pPr>
        <w:widowControl w:val="0"/>
        <w:kinsoku/>
        <w:autoSpaceDE/>
        <w:autoSpaceDN/>
        <w:adjustRightInd/>
        <w:spacing w:line="560" w:lineRule="exact"/>
        <w:jc w:val="center"/>
        <w:textAlignment w:val="auto"/>
        <w:outlineLvl w:val="0"/>
        <w:rPr>
          <w:rFonts w:hint="eastAsia" w:ascii="方正小标宋_GBK" w:hAnsi="方正小标宋_GBK" w:eastAsia="方正小标宋_GBK" w:cs="方正小标宋_GBK"/>
          <w:snapToGrid/>
          <w:spacing w:val="7"/>
          <w:kern w:val="2"/>
          <w:sz w:val="36"/>
          <w:szCs w:val="36"/>
          <w:lang w:eastAsia="zh-CN"/>
        </w:rPr>
      </w:pPr>
      <w:r>
        <w:rPr>
          <w:rFonts w:hint="eastAsia" w:ascii="方正小标宋_GBK" w:hAnsi="方正小标宋_GBK" w:eastAsia="方正小标宋_GBK" w:cs="方正小标宋_GBK"/>
          <w:snapToGrid/>
          <w:spacing w:val="7"/>
          <w:kern w:val="2"/>
          <w:sz w:val="36"/>
          <w:szCs w:val="36"/>
          <w:lang w:eastAsia="zh-CN"/>
        </w:rPr>
        <w:t>科普产品大赛实施方案</w:t>
      </w:r>
    </w:p>
    <w:p w14:paraId="3799E7A2">
      <w:pPr>
        <w:widowControl w:val="0"/>
        <w:spacing w:line="540" w:lineRule="exact"/>
        <w:ind w:firstLine="600" w:firstLineChars="200"/>
        <w:jc w:val="both"/>
        <w:rPr>
          <w:rFonts w:ascii="宋体" w:hAnsi="Courier New" w:eastAsia="宋体" w:cs="Times New Roman"/>
          <w:kern w:val="2"/>
          <w:sz w:val="30"/>
          <w:szCs w:val="30"/>
          <w:lang w:eastAsia="zh-CN"/>
        </w:rPr>
      </w:pPr>
    </w:p>
    <w:p w14:paraId="702326C9">
      <w:pPr>
        <w:keepNext w:val="0"/>
        <w:keepLines w:val="0"/>
        <w:pageBreakBefore w:val="0"/>
        <w:widowControl w:val="0"/>
        <w:kinsoku/>
        <w:wordWrap/>
        <w:overflowPunct/>
        <w:topLinePunct w:val="0"/>
        <w:autoSpaceDE/>
        <w:autoSpaceDN/>
        <w:bidi w:val="0"/>
        <w:adjustRightInd/>
        <w:snapToGrid w:val="0"/>
        <w:spacing w:line="600" w:lineRule="atLeast"/>
        <w:ind w:firstLine="640" w:firstLineChars="200"/>
        <w:jc w:val="both"/>
        <w:textAlignment w:val="auto"/>
        <w:rPr>
          <w:rFonts w:hint="eastAsia" w:ascii="黑体" w:hAnsi="黑体" w:eastAsia="黑体" w:cs="黑体"/>
          <w:snapToGrid/>
          <w:kern w:val="2"/>
          <w:sz w:val="32"/>
          <w:szCs w:val="32"/>
          <w:lang w:eastAsia="zh-CN"/>
        </w:rPr>
      </w:pPr>
      <w:r>
        <w:rPr>
          <w:rFonts w:hint="eastAsia" w:ascii="黑体" w:hAnsi="黑体" w:eastAsia="黑体" w:cs="黑体"/>
          <w:snapToGrid/>
          <w:kern w:val="2"/>
          <w:sz w:val="32"/>
          <w:szCs w:val="32"/>
          <w:lang w:eastAsia="zh-CN"/>
        </w:rPr>
        <w:t>一、举办目的</w:t>
      </w:r>
    </w:p>
    <w:p w14:paraId="345AADA2">
      <w:pPr>
        <w:keepNext w:val="0"/>
        <w:keepLines w:val="0"/>
        <w:pageBreakBefore w:val="0"/>
        <w:widowControl w:val="0"/>
        <w:kinsoku/>
        <w:wordWrap/>
        <w:overflowPunct/>
        <w:topLinePunct w:val="0"/>
        <w:autoSpaceDE/>
        <w:autoSpaceDN/>
        <w:bidi w:val="0"/>
        <w:adjustRightInd/>
        <w:snapToGrid w:val="0"/>
        <w:spacing w:line="600" w:lineRule="atLeast"/>
        <w:ind w:firstLine="640" w:firstLineChars="200"/>
        <w:jc w:val="both"/>
        <w:textAlignment w:val="auto"/>
        <w:rPr>
          <w:rFonts w:hint="eastAsia" w:ascii="黑体" w:hAnsi="黑体" w:eastAsia="黑体" w:cs="黑体"/>
          <w:snapToGrid/>
          <w:kern w:val="2"/>
          <w:sz w:val="32"/>
          <w:szCs w:val="32"/>
          <w:lang w:eastAsia="zh-CN"/>
        </w:rPr>
      </w:pPr>
      <w:r>
        <w:rPr>
          <w:rFonts w:hint="eastAsia" w:ascii="Times New Roman" w:hAnsi="Times New Roman" w:eastAsia="仿宋_GB2312" w:cs="Times New Roman"/>
          <w:snapToGrid/>
          <w:kern w:val="2"/>
          <w:sz w:val="32"/>
          <w:szCs w:val="32"/>
          <w:lang w:eastAsia="zh-CN"/>
        </w:rPr>
        <w:t>首届华东理工大学</w:t>
      </w:r>
      <w:r>
        <w:rPr>
          <w:rFonts w:hint="eastAsia" w:ascii="仿宋_GB2312" w:hAnsi="仿宋_GB2312" w:eastAsia="仿宋_GB2312" w:cs="仿宋_GB2312"/>
          <w:snapToGrid/>
          <w:kern w:val="2"/>
          <w:sz w:val="32"/>
          <w:szCs w:val="32"/>
          <w:lang w:eastAsia="zh-CN"/>
        </w:rPr>
        <w:t>科普大赛之科普产品大赛鼓励科普产品与科研成果结合，围绕特定科技领域，从公众需求出发，以市场为导向发掘一批兼具互动性、教育性及可量产的科普产品，聚焦从创意到产品的转化能力，形成优质科普成果转化的新范式。</w:t>
      </w:r>
    </w:p>
    <w:p w14:paraId="23F7F818">
      <w:pPr>
        <w:keepNext w:val="0"/>
        <w:keepLines w:val="0"/>
        <w:pageBreakBefore w:val="0"/>
        <w:widowControl w:val="0"/>
        <w:kinsoku/>
        <w:wordWrap/>
        <w:overflowPunct/>
        <w:topLinePunct w:val="0"/>
        <w:autoSpaceDE/>
        <w:autoSpaceDN/>
        <w:bidi w:val="0"/>
        <w:adjustRightInd/>
        <w:snapToGrid w:val="0"/>
        <w:spacing w:line="600" w:lineRule="atLeast"/>
        <w:ind w:firstLine="640" w:firstLineChars="200"/>
        <w:jc w:val="both"/>
        <w:textAlignment w:val="auto"/>
        <w:rPr>
          <w:rFonts w:hint="eastAsia" w:ascii="黑体" w:hAnsi="黑体" w:eastAsia="黑体" w:cs="黑体"/>
          <w:snapToGrid/>
          <w:kern w:val="2"/>
          <w:sz w:val="32"/>
          <w:szCs w:val="32"/>
          <w:lang w:eastAsia="zh-CN"/>
        </w:rPr>
      </w:pPr>
      <w:r>
        <w:rPr>
          <w:rFonts w:hint="eastAsia" w:ascii="黑体" w:hAnsi="黑体" w:eastAsia="黑体" w:cs="黑体"/>
          <w:snapToGrid/>
          <w:kern w:val="2"/>
          <w:sz w:val="32"/>
          <w:szCs w:val="32"/>
          <w:lang w:eastAsia="zh-CN"/>
        </w:rPr>
        <w:t>二、赛事组织</w:t>
      </w:r>
    </w:p>
    <w:p w14:paraId="2CFAB113">
      <w:pPr>
        <w:keepNext w:val="0"/>
        <w:keepLines w:val="0"/>
        <w:pageBreakBefore w:val="0"/>
        <w:wordWrap/>
        <w:overflowPunct/>
        <w:topLinePunct w:val="0"/>
        <w:bidi w:val="0"/>
        <w:adjustRightInd w:val="0"/>
        <w:snapToGrid w:val="0"/>
        <w:spacing w:line="600" w:lineRule="atLeast"/>
        <w:ind w:left="0" w:right="0" w:firstLine="676" w:firstLineChars="200"/>
        <w:jc w:val="both"/>
        <w:textAlignment w:val="baseline"/>
        <w:rPr>
          <w:rFonts w:hint="eastAsia" w:ascii="仿宋_GB2312" w:hAnsi="仿宋_GB2312" w:eastAsia="仿宋_GB2312" w:cs="仿宋_GB2312"/>
          <w:spacing w:val="9"/>
          <w:sz w:val="32"/>
          <w:szCs w:val="32"/>
          <w:lang w:eastAsia="zh-CN"/>
        </w:rPr>
      </w:pPr>
      <w:r>
        <w:rPr>
          <w:rFonts w:hint="eastAsia" w:ascii="仿宋_GB2312" w:hAnsi="仿宋_GB2312" w:eastAsia="仿宋_GB2312" w:cs="仿宋_GB2312"/>
          <w:spacing w:val="9"/>
          <w:sz w:val="32"/>
          <w:szCs w:val="32"/>
          <w:lang w:eastAsia="zh-CN"/>
        </w:rPr>
        <w:t>主办单位：校科学技术协会、科学技术发展研究院</w:t>
      </w:r>
    </w:p>
    <w:p w14:paraId="56C9C8CE">
      <w:pPr>
        <w:keepNext w:val="0"/>
        <w:keepLines w:val="0"/>
        <w:pageBreakBefore w:val="0"/>
        <w:wordWrap/>
        <w:overflowPunct/>
        <w:topLinePunct w:val="0"/>
        <w:bidi w:val="0"/>
        <w:adjustRightInd w:val="0"/>
        <w:snapToGrid w:val="0"/>
        <w:spacing w:line="600" w:lineRule="atLeast"/>
        <w:ind w:left="0" w:right="0" w:firstLine="676" w:firstLineChars="200"/>
        <w:jc w:val="both"/>
        <w:textAlignment w:val="baseline"/>
        <w:rPr>
          <w:rFonts w:hint="eastAsia" w:ascii="仿宋_GB2312" w:hAnsi="仿宋_GB2312" w:eastAsia="仿宋_GB2312" w:cs="仿宋_GB2312"/>
          <w:spacing w:val="9"/>
          <w:sz w:val="32"/>
          <w:szCs w:val="32"/>
          <w:lang w:eastAsia="zh-CN"/>
        </w:rPr>
      </w:pPr>
      <w:r>
        <w:rPr>
          <w:rFonts w:hint="eastAsia" w:ascii="仿宋_GB2312" w:hAnsi="仿宋_GB2312" w:eastAsia="仿宋_GB2312" w:cs="仿宋_GB2312"/>
          <w:spacing w:val="9"/>
          <w:sz w:val="32"/>
          <w:szCs w:val="32"/>
          <w:lang w:eastAsia="zh-CN"/>
        </w:rPr>
        <w:t>协办单位：人文社会科学处、党委教师工作部、党委学生工作部（处）、校团委、创新创业学院</w:t>
      </w:r>
    </w:p>
    <w:p w14:paraId="2B269CFD">
      <w:pPr>
        <w:keepNext w:val="0"/>
        <w:keepLines w:val="0"/>
        <w:pageBreakBefore w:val="0"/>
        <w:widowControl w:val="0"/>
        <w:kinsoku/>
        <w:wordWrap/>
        <w:overflowPunct/>
        <w:topLinePunct w:val="0"/>
        <w:autoSpaceDE/>
        <w:autoSpaceDN/>
        <w:bidi w:val="0"/>
        <w:adjustRightInd w:val="0"/>
        <w:spacing w:line="600" w:lineRule="atLeast"/>
        <w:ind w:firstLine="640" w:firstLineChars="200"/>
        <w:jc w:val="both"/>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三、参赛对象</w:t>
      </w:r>
    </w:p>
    <w:p w14:paraId="399FFD7B">
      <w:pPr>
        <w:keepNext w:val="0"/>
        <w:keepLines w:val="0"/>
        <w:pageBreakBefore w:val="0"/>
        <w:wordWrap/>
        <w:overflowPunct/>
        <w:topLinePunct w:val="0"/>
        <w:bidi w:val="0"/>
        <w:adjustRightInd w:val="0"/>
        <w:snapToGrid w:val="0"/>
        <w:spacing w:line="600" w:lineRule="atLeast"/>
        <w:ind w:left="0" w:right="0" w:firstLine="640" w:firstLineChars="200"/>
        <w:jc w:val="both"/>
        <w:textAlignment w:val="baseline"/>
        <w:rPr>
          <w:rFonts w:hint="eastAsia" w:eastAsia="仿宋_GB2312"/>
          <w:sz w:val="32"/>
          <w:szCs w:val="32"/>
          <w:lang w:eastAsia="zh-CN"/>
        </w:rPr>
      </w:pPr>
      <w:r>
        <w:rPr>
          <w:rFonts w:hint="eastAsia" w:eastAsia="仿宋_GB2312"/>
          <w:sz w:val="32"/>
          <w:szCs w:val="32"/>
          <w:lang w:eastAsia="zh-CN"/>
        </w:rPr>
        <w:t>学校全体在职教职员工、学生。可个人参赛，也可跨学院组队参赛。</w:t>
      </w:r>
    </w:p>
    <w:p w14:paraId="2742B8D4">
      <w:pPr>
        <w:keepNext w:val="0"/>
        <w:keepLines w:val="0"/>
        <w:pageBreakBefore w:val="0"/>
        <w:widowControl w:val="0"/>
        <w:kinsoku/>
        <w:wordWrap/>
        <w:overflowPunct/>
        <w:topLinePunct w:val="0"/>
        <w:autoSpaceDE/>
        <w:autoSpaceDN/>
        <w:bidi w:val="0"/>
        <w:adjustRightInd/>
        <w:snapToGrid w:val="0"/>
        <w:spacing w:line="600" w:lineRule="atLeast"/>
        <w:ind w:firstLine="640" w:firstLineChars="200"/>
        <w:jc w:val="both"/>
        <w:textAlignment w:val="auto"/>
        <w:rPr>
          <w:rFonts w:hint="eastAsia" w:ascii="黑体" w:hAnsi="黑体" w:eastAsia="黑体" w:cs="黑体"/>
          <w:snapToGrid/>
          <w:kern w:val="2"/>
          <w:sz w:val="32"/>
          <w:szCs w:val="32"/>
          <w:lang w:eastAsia="zh-CN"/>
        </w:rPr>
      </w:pPr>
      <w:r>
        <w:rPr>
          <w:rFonts w:hint="eastAsia" w:ascii="黑体" w:hAnsi="黑体" w:eastAsia="黑体" w:cs="黑体"/>
          <w:snapToGrid/>
          <w:kern w:val="2"/>
          <w:sz w:val="32"/>
          <w:szCs w:val="32"/>
          <w:lang w:eastAsia="zh-CN"/>
        </w:rPr>
        <w:t>四、赛事要求</w:t>
      </w:r>
    </w:p>
    <w:p w14:paraId="33CF49C8">
      <w:pPr>
        <w:keepNext w:val="0"/>
        <w:keepLines w:val="0"/>
        <w:pageBreakBefore w:val="0"/>
        <w:widowControl w:val="0"/>
        <w:kinsoku/>
        <w:wordWrap/>
        <w:overflowPunct/>
        <w:topLinePunct w:val="0"/>
        <w:autoSpaceDE/>
        <w:autoSpaceDN/>
        <w:bidi w:val="0"/>
        <w:adjustRightInd/>
        <w:snapToGrid w:val="0"/>
        <w:spacing w:line="600" w:lineRule="atLeast"/>
        <w:ind w:firstLine="643" w:firstLineChars="200"/>
        <w:jc w:val="both"/>
        <w:textAlignment w:val="auto"/>
        <w:rPr>
          <w:rFonts w:ascii="Times New Roman" w:hAnsi="Times New Roman" w:eastAsia="仿宋_GB2312" w:cs="Times New Roman"/>
          <w:snapToGrid/>
          <w:kern w:val="2"/>
          <w:sz w:val="32"/>
          <w:szCs w:val="32"/>
          <w:lang w:eastAsia="zh-CN"/>
        </w:rPr>
      </w:pPr>
      <w:r>
        <w:rPr>
          <w:rFonts w:hint="eastAsia" w:ascii="楷体_GB2312" w:hAnsi="楷体_GB2312" w:eastAsia="楷体_GB2312" w:cs="楷体_GB2312"/>
          <w:b/>
          <w:bCs/>
          <w:snapToGrid/>
          <w:kern w:val="2"/>
          <w:sz w:val="32"/>
          <w:szCs w:val="32"/>
          <w:lang w:eastAsia="zh-CN"/>
        </w:rPr>
        <w:t>（一）成果提交</w:t>
      </w:r>
    </w:p>
    <w:p w14:paraId="43FB0632">
      <w:pPr>
        <w:keepNext w:val="0"/>
        <w:keepLines w:val="0"/>
        <w:pageBreakBefore w:val="0"/>
        <w:widowControl w:val="0"/>
        <w:kinsoku/>
        <w:wordWrap/>
        <w:overflowPunct/>
        <w:topLinePunct w:val="0"/>
        <w:autoSpaceDE/>
        <w:autoSpaceDN/>
        <w:bidi w:val="0"/>
        <w:adjustRightInd/>
        <w:snapToGrid w:val="0"/>
        <w:spacing w:line="600" w:lineRule="atLeas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提交科普产品的详细方案，含产品定位、市场分析、供应链规划及商业化路径（重点说明科普价值转化逻辑），可提交样品或成品资料（附多角度照片、功能说明书及配套课程教案等）。</w:t>
      </w:r>
    </w:p>
    <w:p w14:paraId="339CD73E">
      <w:pPr>
        <w:keepNext w:val="0"/>
        <w:keepLines w:val="0"/>
        <w:pageBreakBefore w:val="0"/>
        <w:widowControl w:val="0"/>
        <w:kinsoku/>
        <w:wordWrap/>
        <w:overflowPunct/>
        <w:topLinePunct w:val="0"/>
        <w:autoSpaceDE/>
        <w:autoSpaceDN/>
        <w:bidi w:val="0"/>
        <w:adjustRightInd/>
        <w:snapToGrid w:val="0"/>
        <w:spacing w:line="600" w:lineRule="atLeast"/>
        <w:ind w:firstLine="643" w:firstLineChars="200"/>
        <w:jc w:val="both"/>
        <w:textAlignment w:val="auto"/>
        <w:rPr>
          <w:rFonts w:hint="eastAsia" w:ascii="楷体_GB2312" w:hAnsi="楷体_GB2312" w:eastAsia="楷体_GB2312" w:cs="楷体_GB2312"/>
          <w:b/>
          <w:bCs/>
          <w:snapToGrid/>
          <w:kern w:val="2"/>
          <w:sz w:val="32"/>
          <w:szCs w:val="32"/>
          <w:lang w:eastAsia="zh-CN"/>
        </w:rPr>
      </w:pPr>
      <w:r>
        <w:rPr>
          <w:rFonts w:hint="eastAsia" w:ascii="楷体_GB2312" w:hAnsi="楷体_GB2312" w:eastAsia="楷体_GB2312" w:cs="楷体_GB2312"/>
          <w:b/>
          <w:bCs/>
          <w:snapToGrid/>
          <w:kern w:val="2"/>
          <w:sz w:val="32"/>
          <w:szCs w:val="32"/>
          <w:lang w:eastAsia="zh-CN"/>
        </w:rPr>
        <w:t>（二）产品设计要求</w:t>
      </w:r>
    </w:p>
    <w:p w14:paraId="514DE0FA">
      <w:pPr>
        <w:keepNext w:val="0"/>
        <w:keepLines w:val="0"/>
        <w:pageBreakBefore w:val="0"/>
        <w:widowControl w:val="0"/>
        <w:kinsoku/>
        <w:wordWrap/>
        <w:overflowPunct/>
        <w:topLinePunct w:val="0"/>
        <w:autoSpaceDE/>
        <w:autoSpaceDN/>
        <w:bidi w:val="0"/>
        <w:adjustRightInd/>
        <w:snapToGrid w:val="0"/>
        <w:spacing w:line="600" w:lineRule="atLeas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产品设计基于特定科技领域，从公众需求出发，以市场为导向，具备互动性、教育性及可量产潜力。</w:t>
      </w:r>
    </w:p>
    <w:p w14:paraId="2AA4E886">
      <w:pPr>
        <w:keepNext w:val="0"/>
        <w:keepLines w:val="0"/>
        <w:pageBreakBefore w:val="0"/>
        <w:widowControl w:val="0"/>
        <w:kinsoku/>
        <w:wordWrap/>
        <w:overflowPunct/>
        <w:topLinePunct w:val="0"/>
        <w:autoSpaceDE/>
        <w:autoSpaceDN/>
        <w:bidi w:val="0"/>
        <w:adjustRightInd/>
        <w:snapToGrid w:val="0"/>
        <w:spacing w:line="600" w:lineRule="atLeast"/>
        <w:ind w:firstLine="643" w:firstLineChars="200"/>
        <w:jc w:val="both"/>
        <w:textAlignment w:val="auto"/>
        <w:rPr>
          <w:rFonts w:hint="eastAsia" w:ascii="楷体_GB2312" w:hAnsi="楷体_GB2312" w:eastAsia="楷体_GB2312" w:cs="楷体_GB2312"/>
          <w:b/>
          <w:bCs/>
          <w:snapToGrid/>
          <w:kern w:val="2"/>
          <w:sz w:val="32"/>
          <w:szCs w:val="32"/>
          <w:lang w:eastAsia="zh-CN"/>
        </w:rPr>
      </w:pPr>
      <w:r>
        <w:rPr>
          <w:rFonts w:hint="eastAsia" w:ascii="楷体_GB2312" w:hAnsi="楷体_GB2312" w:eastAsia="楷体_GB2312" w:cs="楷体_GB2312"/>
          <w:b/>
          <w:bCs/>
          <w:snapToGrid/>
          <w:kern w:val="2"/>
          <w:sz w:val="32"/>
          <w:szCs w:val="32"/>
          <w:lang w:eastAsia="zh-CN"/>
        </w:rPr>
        <w:t>（三）参赛承诺</w:t>
      </w:r>
    </w:p>
    <w:p w14:paraId="50717BFC">
      <w:pPr>
        <w:keepNext w:val="0"/>
        <w:keepLines w:val="0"/>
        <w:pageBreakBefore w:val="0"/>
        <w:widowControl w:val="0"/>
        <w:kinsoku/>
        <w:wordWrap/>
        <w:overflowPunct/>
        <w:topLinePunct w:val="0"/>
        <w:autoSpaceDE/>
        <w:autoSpaceDN/>
        <w:bidi w:val="0"/>
        <w:adjustRightInd/>
        <w:snapToGrid w:val="0"/>
        <w:spacing w:line="600" w:lineRule="atLeas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所有作品需签署原创承诺书（含知识产权声明），如作品抄袭或侵权立即取消参赛资格。</w:t>
      </w:r>
    </w:p>
    <w:p w14:paraId="62E19B3B">
      <w:pPr>
        <w:keepNext w:val="0"/>
        <w:keepLines w:val="0"/>
        <w:pageBreakBefore w:val="0"/>
        <w:widowControl w:val="0"/>
        <w:kinsoku/>
        <w:wordWrap/>
        <w:overflowPunct/>
        <w:topLinePunct w:val="0"/>
        <w:autoSpaceDE/>
        <w:autoSpaceDN/>
        <w:bidi w:val="0"/>
        <w:adjustRightInd/>
        <w:snapToGrid w:val="0"/>
        <w:spacing w:line="600" w:lineRule="atLeast"/>
        <w:ind w:firstLine="640" w:firstLineChars="200"/>
        <w:jc w:val="both"/>
        <w:textAlignment w:val="auto"/>
        <w:rPr>
          <w:rFonts w:hint="eastAsia" w:ascii="黑体" w:hAnsi="黑体" w:eastAsia="黑体" w:cs="黑体"/>
          <w:snapToGrid/>
          <w:kern w:val="2"/>
          <w:sz w:val="32"/>
          <w:szCs w:val="32"/>
          <w:lang w:eastAsia="zh-CN"/>
        </w:rPr>
      </w:pPr>
      <w:r>
        <w:rPr>
          <w:rFonts w:hint="eastAsia" w:ascii="黑体" w:hAnsi="黑体" w:eastAsia="黑体" w:cs="黑体"/>
          <w:snapToGrid/>
          <w:kern w:val="2"/>
          <w:sz w:val="32"/>
          <w:szCs w:val="32"/>
          <w:lang w:eastAsia="zh-CN"/>
        </w:rPr>
        <w:t>五、赛事安排</w:t>
      </w:r>
    </w:p>
    <w:p w14:paraId="79DA9869">
      <w:pPr>
        <w:keepNext w:val="0"/>
        <w:keepLines w:val="0"/>
        <w:pageBreakBefore w:val="0"/>
        <w:widowControl w:val="0"/>
        <w:kinsoku/>
        <w:wordWrap/>
        <w:overflowPunct/>
        <w:topLinePunct w:val="0"/>
        <w:autoSpaceDE/>
        <w:autoSpaceDN/>
        <w:bidi w:val="0"/>
        <w:adjustRightInd/>
        <w:snapToGrid w:val="0"/>
        <w:spacing w:line="600" w:lineRule="atLeast"/>
        <w:ind w:firstLine="643" w:firstLineChars="200"/>
        <w:jc w:val="both"/>
        <w:textAlignment w:val="auto"/>
        <w:rPr>
          <w:rFonts w:hint="eastAsia" w:ascii="楷体_GB2312" w:hAnsi="楷体_GB2312" w:eastAsia="楷体_GB2312" w:cs="楷体_GB2312"/>
          <w:b/>
          <w:bCs/>
          <w:snapToGrid/>
          <w:kern w:val="2"/>
          <w:sz w:val="32"/>
          <w:szCs w:val="32"/>
          <w:lang w:eastAsia="zh-CN"/>
        </w:rPr>
      </w:pPr>
      <w:r>
        <w:rPr>
          <w:rFonts w:hint="eastAsia" w:ascii="楷体_GB2312" w:hAnsi="楷体_GB2312" w:eastAsia="楷体_GB2312" w:cs="楷体_GB2312"/>
          <w:b/>
          <w:bCs/>
          <w:snapToGrid/>
          <w:kern w:val="2"/>
          <w:sz w:val="32"/>
          <w:szCs w:val="32"/>
          <w:lang w:eastAsia="zh-CN"/>
        </w:rPr>
        <w:t>（一）报名</w:t>
      </w:r>
    </w:p>
    <w:p w14:paraId="3AB3D653">
      <w:pPr>
        <w:keepNext w:val="0"/>
        <w:keepLines w:val="0"/>
        <w:pageBreakBefore w:val="0"/>
        <w:wordWrap/>
        <w:overflowPunct/>
        <w:topLinePunct w:val="0"/>
        <w:bidi w:val="0"/>
        <w:adjustRightInd w:val="0"/>
        <w:snapToGrid w:val="0"/>
        <w:spacing w:line="600" w:lineRule="atLeast"/>
        <w:ind w:left="0" w:right="0" w:firstLine="640" w:firstLineChars="200"/>
        <w:jc w:val="both"/>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bookmarkStart w:id="0" w:name="_GoBack"/>
      <w:r>
        <w:rPr>
          <w:rFonts w:hint="eastAsia" w:eastAsia="仿宋_GB2312"/>
          <w:sz w:val="32"/>
          <w:szCs w:val="32"/>
          <w:highlight w:val="none"/>
          <w:lang w:eastAsia="zh-CN"/>
        </w:rPr>
        <w:t>报名时间：</w:t>
      </w:r>
      <w:r>
        <w:rPr>
          <w:rFonts w:hint="eastAsia" w:ascii="Times New Roman" w:hAnsi="Times New Roman" w:eastAsia="仿宋_GB2312" w:cs="Times New Roman"/>
          <w:sz w:val="32"/>
          <w:szCs w:val="32"/>
          <w:highlight w:val="none"/>
          <w:lang w:val="en-US" w:eastAsia="zh-CN"/>
        </w:rPr>
        <w:t>即</w:t>
      </w:r>
      <w:bookmarkEnd w:id="0"/>
      <w:r>
        <w:rPr>
          <w:rFonts w:hint="eastAsia" w:ascii="Times New Roman" w:hAnsi="Times New Roman" w:eastAsia="仿宋_GB2312" w:cs="Times New Roman"/>
          <w:sz w:val="32"/>
          <w:szCs w:val="32"/>
          <w:lang w:val="en-US" w:eastAsia="zh-CN"/>
        </w:rPr>
        <w:t>日起</w:t>
      </w:r>
      <w:r>
        <w:rPr>
          <w:rFonts w:hint="eastAsia" w:eastAsia="仿宋_GB2312"/>
          <w:sz w:val="32"/>
          <w:szCs w:val="32"/>
          <w:lang w:val="en-US" w:eastAsia="zh-CN"/>
        </w:rPr>
        <w:t>开启报名，</w:t>
      </w:r>
      <w:r>
        <w:rPr>
          <w:rFonts w:hint="eastAsia" w:ascii="Times New Roman" w:hAnsi="Times New Roman" w:eastAsia="仿宋_GB2312" w:cs="Times New Roman"/>
          <w:sz w:val="32"/>
          <w:szCs w:val="32"/>
          <w:lang w:val="en-US" w:eastAsia="zh-CN"/>
        </w:rPr>
        <w:t>2026</w:t>
      </w:r>
      <w:r>
        <w:rPr>
          <w:rFonts w:hint="eastAsia" w:eastAsia="仿宋_GB2312"/>
          <w:sz w:val="32"/>
          <w:szCs w:val="32"/>
          <w:lang w:val="en-US" w:eastAsia="zh-CN"/>
        </w:rPr>
        <w:t>年</w:t>
      </w:r>
      <w:r>
        <w:rPr>
          <w:rFonts w:hint="eastAsia" w:ascii="Times New Roman" w:hAnsi="Times New Roman" w:eastAsia="仿宋_GB2312" w:cs="Times New Roman"/>
          <w:sz w:val="32"/>
          <w:szCs w:val="32"/>
          <w:lang w:val="en-US" w:eastAsia="zh-CN"/>
        </w:rPr>
        <w:t>7</w:t>
      </w:r>
      <w:r>
        <w:rPr>
          <w:rFonts w:hint="eastAsia" w:eastAsia="仿宋_GB2312"/>
          <w:sz w:val="32"/>
          <w:szCs w:val="32"/>
          <w:lang w:val="en-US" w:eastAsia="zh-CN"/>
        </w:rPr>
        <w:t>月</w:t>
      </w:r>
      <w:r>
        <w:rPr>
          <w:rFonts w:hint="eastAsia" w:ascii="Times New Roman" w:hAnsi="Times New Roman" w:eastAsia="仿宋_GB2312" w:cs="Times New Roman"/>
          <w:sz w:val="32"/>
          <w:szCs w:val="32"/>
          <w:lang w:val="en-US" w:eastAsia="zh-CN"/>
        </w:rPr>
        <w:t>15日18:00截止报名。</w:t>
      </w:r>
    </w:p>
    <w:p w14:paraId="53CD5CFF">
      <w:pPr>
        <w:keepNext w:val="0"/>
        <w:keepLines w:val="0"/>
        <w:pageBreakBefore w:val="0"/>
        <w:wordWrap/>
        <w:overflowPunct/>
        <w:topLinePunct w:val="0"/>
        <w:bidi w:val="0"/>
        <w:adjustRightInd w:val="0"/>
        <w:snapToGrid/>
        <w:spacing w:line="600" w:lineRule="atLeast"/>
        <w:ind w:firstLine="640" w:firstLineChars="200"/>
        <w:jc w:val="both"/>
        <w:rPr>
          <w:rFonts w:hint="eastAsia" w:ascii="仿宋_GB2312" w:hAnsi="仿宋_GB2312" w:eastAsia="仿宋_GB2312" w:cs="仿宋_GB2312"/>
          <w:sz w:val="32"/>
          <w:szCs w:val="32"/>
          <w:lang w:eastAsia="zh-CN"/>
        </w:rPr>
      </w:pPr>
      <w:r>
        <w:rPr>
          <w:rFonts w:hint="eastAsia" w:ascii="Times New Roman" w:hAnsi="Times New Roman" w:eastAsia="仿宋_GB2312" w:cs="Times New Roman"/>
          <w:sz w:val="32"/>
          <w:szCs w:val="32"/>
          <w:lang w:val="en-US" w:eastAsia="zh-CN"/>
        </w:rPr>
        <w:t>2.报名方式：扫码登录报名系统，按照要求填写报名信息在线报名</w:t>
      </w:r>
      <w:r>
        <w:rPr>
          <w:rFonts w:hint="eastAsia" w:ascii="仿宋_GB2312" w:hAnsi="仿宋_GB2312" w:eastAsia="仿宋_GB2312" w:cs="仿宋_GB2312"/>
          <w:sz w:val="32"/>
          <w:szCs w:val="32"/>
          <w:lang w:eastAsia="zh-CN"/>
        </w:rPr>
        <w:t>。</w:t>
      </w:r>
    </w:p>
    <w:p w14:paraId="77B5E134">
      <w:pPr>
        <w:keepNext w:val="0"/>
        <w:keepLines w:val="0"/>
        <w:pageBreakBefore w:val="0"/>
        <w:wordWrap/>
        <w:overflowPunct/>
        <w:topLinePunct w:val="0"/>
        <w:bidi w:val="0"/>
        <w:adjustRightInd w:val="0"/>
        <w:snapToGrid/>
        <w:spacing w:line="600" w:lineRule="atLeast"/>
        <w:ind w:firstLine="640" w:firstLineChars="20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1542415" cy="1542415"/>
            <wp:effectExtent l="0" t="0" r="635" b="635"/>
            <wp:docPr id="6" name="图片 6" descr="ef274482b6704b2063d3bd8a3fea25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f274482b6704b2063d3bd8a3fea25a3"/>
                    <pic:cNvPicPr>
                      <a:picLocks noChangeAspect="1"/>
                    </pic:cNvPicPr>
                  </pic:nvPicPr>
                  <pic:blipFill>
                    <a:blip r:embed="rId25"/>
                    <a:stretch>
                      <a:fillRect/>
                    </a:stretch>
                  </pic:blipFill>
                  <pic:spPr>
                    <a:xfrm>
                      <a:off x="0" y="0"/>
                      <a:ext cx="1542415" cy="1542415"/>
                    </a:xfrm>
                    <a:prstGeom prst="rect">
                      <a:avLst/>
                    </a:prstGeom>
                  </pic:spPr>
                </pic:pic>
              </a:graphicData>
            </a:graphic>
          </wp:inline>
        </w:drawing>
      </w:r>
    </w:p>
    <w:p w14:paraId="163B2C6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atLeast"/>
        <w:ind w:left="0" w:leftChars="0" w:right="0" w:firstLine="643" w:firstLineChars="200"/>
        <w:textAlignment w:val="baseline"/>
        <w:outlineLvl w:val="2"/>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（二）初赛、复赛</w:t>
      </w:r>
    </w:p>
    <w:p w14:paraId="7185D03B">
      <w:pPr>
        <w:keepNext w:val="0"/>
        <w:keepLines w:val="0"/>
        <w:pageBreakBefore w:val="0"/>
        <w:wordWrap/>
        <w:overflowPunct/>
        <w:topLinePunct w:val="0"/>
        <w:bidi w:val="0"/>
        <w:adjustRightInd w:val="0"/>
        <w:snapToGrid w:val="0"/>
        <w:spacing w:line="600" w:lineRule="atLeast"/>
        <w:ind w:left="0" w:right="0" w:firstLine="640" w:firstLineChars="200"/>
        <w:jc w:val="both"/>
        <w:textAlignment w:val="baseline"/>
        <w:rPr>
          <w:rFonts w:hint="eastAsia" w:ascii="仿宋_GB2312" w:hAnsi="仿宋_GB2312" w:eastAsia="仿宋_GB2312" w:cs="仿宋_GB2312"/>
          <w:sz w:val="32"/>
          <w:szCs w:val="32"/>
          <w:highlight w:val="yellow"/>
          <w:lang w:eastAsia="zh-CN"/>
        </w:rPr>
      </w:pPr>
      <w:r>
        <w:rPr>
          <w:rFonts w:hint="eastAsia" w:ascii="Times New Roman" w:hAnsi="Times New Roman" w:eastAsia="仿宋_GB2312" w:cs="Times New Roman"/>
          <w:sz w:val="32"/>
          <w:szCs w:val="32"/>
          <w:lang w:eastAsia="zh-CN"/>
        </w:rPr>
        <w:t>大赛主办方负责赛事组织工作，</w:t>
      </w:r>
      <w:r>
        <w:rPr>
          <w:rFonts w:hint="eastAsia" w:ascii="Times New Roman" w:hAnsi="Times New Roman" w:eastAsia="仿宋_GB2312" w:cs="Times New Roman"/>
          <w:sz w:val="32"/>
          <w:szCs w:val="32"/>
          <w:highlight w:val="none"/>
          <w:lang w:eastAsia="zh-CN"/>
        </w:rPr>
        <w:t>根据报名情况决定是否举行初赛、复赛，初赛、复赛时间、形式另行通知。</w:t>
      </w:r>
    </w:p>
    <w:p w14:paraId="0588BF8A">
      <w:pPr>
        <w:keepNext w:val="0"/>
        <w:keepLines w:val="0"/>
        <w:pageBreakBefore w:val="0"/>
        <w:wordWrap/>
        <w:overflowPunct/>
        <w:topLinePunct w:val="0"/>
        <w:bidi w:val="0"/>
        <w:adjustRightInd w:val="0"/>
        <w:snapToGrid/>
        <w:spacing w:line="600" w:lineRule="atLeast"/>
        <w:ind w:firstLine="643" w:firstLineChars="200"/>
        <w:jc w:val="both"/>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（三）决赛</w:t>
      </w:r>
    </w:p>
    <w:p w14:paraId="5B698FBB">
      <w:pPr>
        <w:keepNext w:val="0"/>
        <w:keepLines w:val="0"/>
        <w:pageBreakBefore w:val="0"/>
        <w:wordWrap/>
        <w:overflowPunct/>
        <w:topLinePunct w:val="0"/>
        <w:bidi w:val="0"/>
        <w:adjustRightInd w:val="0"/>
        <w:snapToGrid w:val="0"/>
        <w:spacing w:line="600" w:lineRule="atLeast"/>
        <w:ind w:left="0" w:right="0" w:firstLine="640" w:firstLineChars="200"/>
        <w:jc w:val="both"/>
        <w:textAlignment w:val="baseline"/>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大赛主办方负责决赛组织工作，采用参赛材料</w:t>
      </w:r>
      <w:r>
        <w:rPr>
          <w:rFonts w:hint="eastAsia" w:ascii="仿宋_GB2312" w:hAnsi="仿宋_GB2312" w:eastAsia="仿宋_GB2312" w:cs="仿宋_GB2312"/>
          <w:kern w:val="2"/>
          <w:sz w:val="32"/>
          <w:szCs w:val="32"/>
          <w:lang w:eastAsia="zh-CN"/>
        </w:rPr>
        <w:t>专家评审形式。</w:t>
      </w:r>
    </w:p>
    <w:p w14:paraId="6693094B">
      <w:pPr>
        <w:keepNext w:val="0"/>
        <w:keepLines w:val="0"/>
        <w:pageBreakBefore w:val="0"/>
        <w:wordWrap/>
        <w:overflowPunct/>
        <w:topLinePunct w:val="0"/>
        <w:bidi w:val="0"/>
        <w:adjustRightInd w:val="0"/>
        <w:snapToGrid/>
        <w:spacing w:line="600" w:lineRule="atLeast"/>
        <w:ind w:firstLine="643" w:firstLineChars="200"/>
        <w:jc w:val="both"/>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（四）奖项设定</w:t>
      </w:r>
    </w:p>
    <w:p w14:paraId="08D7078E">
      <w:pPr>
        <w:keepNext w:val="0"/>
        <w:keepLines w:val="0"/>
        <w:pageBreakBefore w:val="0"/>
        <w:wordWrap/>
        <w:overflowPunct/>
        <w:topLinePunct w:val="0"/>
        <w:bidi w:val="0"/>
        <w:adjustRightInd w:val="0"/>
        <w:snapToGrid w:val="0"/>
        <w:spacing w:line="600" w:lineRule="atLeast"/>
        <w:ind w:left="0" w:right="0" w:firstLine="640" w:firstLineChars="200"/>
        <w:jc w:val="both"/>
        <w:textAlignment w:val="baseline"/>
        <w:rPr>
          <w:rFonts w:hint="eastAsia" w:ascii="仿宋_GB2312" w:hAnsi="仿宋_GB2312" w:eastAsia="仿宋_GB2312" w:cs="仿宋_GB2312"/>
          <w:sz w:val="32"/>
          <w:szCs w:val="32"/>
          <w:lang w:eastAsia="zh-CN"/>
        </w:rPr>
      </w:pPr>
      <w:r>
        <w:rPr>
          <w:rFonts w:hint="eastAsia" w:eastAsia="仿宋_GB2312"/>
          <w:sz w:val="32"/>
          <w:szCs w:val="32"/>
          <w:lang w:eastAsia="zh-CN"/>
        </w:rPr>
        <w:t>首届华东理工大学科普大赛之科普产品大赛</w:t>
      </w:r>
      <w:r>
        <w:rPr>
          <w:rFonts w:eastAsia="仿宋_GB2312"/>
          <w:sz w:val="32"/>
          <w:szCs w:val="32"/>
          <w:lang w:eastAsia="zh-CN"/>
        </w:rPr>
        <w:t>设</w:t>
      </w:r>
      <w:r>
        <w:rPr>
          <w:rFonts w:hint="eastAsia" w:eastAsia="仿宋_GB2312"/>
          <w:sz w:val="32"/>
          <w:szCs w:val="32"/>
          <w:lang w:eastAsia="zh-CN"/>
        </w:rPr>
        <w:t>特等奖、一等奖、二等奖、三等奖及优秀奖若干。</w:t>
      </w:r>
    </w:p>
    <w:p w14:paraId="4611E09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atLeast"/>
        <w:ind w:leftChars="0" w:right="0" w:rightChars="0" w:firstLine="640" w:firstLineChars="200"/>
        <w:textAlignment w:val="baseline"/>
        <w:outlineLvl w:val="0"/>
        <w:rPr>
          <w:rFonts w:eastAsia="黑体"/>
          <w:sz w:val="32"/>
          <w:szCs w:val="32"/>
        </w:rPr>
      </w:pPr>
      <w:r>
        <w:rPr>
          <w:rFonts w:hint="eastAsia" w:ascii="黑体" w:hAnsi="黑体" w:eastAsia="黑体" w:cs="黑体"/>
          <w:sz w:val="32"/>
          <w:szCs w:val="32"/>
          <w:lang w:eastAsia="zh-CN"/>
        </w:rPr>
        <w:t>六、</w:t>
      </w:r>
      <w:r>
        <w:rPr>
          <w:rFonts w:hAnsi="黑体" w:eastAsia="黑体"/>
          <w:sz w:val="32"/>
          <w:szCs w:val="32"/>
        </w:rPr>
        <w:t>其他</w:t>
      </w:r>
    </w:p>
    <w:p w14:paraId="4F5059E8">
      <w:pPr>
        <w:keepNext w:val="0"/>
        <w:keepLines w:val="0"/>
        <w:pageBreakBefore w:val="0"/>
        <w:wordWrap/>
        <w:overflowPunct/>
        <w:topLinePunct w:val="0"/>
        <w:bidi w:val="0"/>
        <w:adjustRightInd w:val="0"/>
        <w:snapToGrid w:val="0"/>
        <w:spacing w:line="600" w:lineRule="atLeast"/>
        <w:ind w:left="0" w:right="0" w:firstLine="640" w:firstLineChars="200"/>
        <w:textAlignment w:val="baseline"/>
        <w:rPr>
          <w:rFonts w:eastAsia="仿宋_GB2312"/>
          <w:sz w:val="32"/>
          <w:szCs w:val="32"/>
          <w:lang w:eastAsia="zh-CN"/>
        </w:rPr>
      </w:pPr>
      <w:r>
        <w:rPr>
          <w:rFonts w:eastAsia="仿宋_GB2312"/>
          <w:sz w:val="32"/>
          <w:szCs w:val="32"/>
          <w:lang w:eastAsia="zh-CN"/>
        </w:rPr>
        <w:t>大赛主办单位拥有对活动的最终解释权。</w:t>
      </w:r>
    </w:p>
    <w:p w14:paraId="3C275C71">
      <w:pPr>
        <w:keepNext w:val="0"/>
        <w:keepLines w:val="0"/>
        <w:pageBreakBefore w:val="0"/>
        <w:wordWrap/>
        <w:overflowPunct/>
        <w:topLinePunct w:val="0"/>
        <w:bidi w:val="0"/>
        <w:adjustRightInd w:val="0"/>
        <w:snapToGrid w:val="0"/>
        <w:spacing w:line="600" w:lineRule="atLeast"/>
        <w:ind w:left="0" w:right="0"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大赛组委会办公室设在校科协（科研院），研究生楼1007办公室。联系人及联系方式：</w:t>
      </w:r>
    </w:p>
    <w:p w14:paraId="460974C8">
      <w:pPr>
        <w:keepNext w:val="0"/>
        <w:keepLines w:val="0"/>
        <w:pageBreakBefore w:val="0"/>
        <w:wordWrap/>
        <w:overflowPunct/>
        <w:topLinePunct w:val="0"/>
        <w:bidi w:val="0"/>
        <w:adjustRightInd w:val="0"/>
        <w:snapToGrid w:val="0"/>
        <w:spacing w:line="600" w:lineRule="atLeast"/>
        <w:ind w:left="0" w:right="0" w:firstLine="640" w:firstLineChars="200"/>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校科协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 xml:space="preserve">吴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 xml:space="preserve"> 楠 021-64252925</w:t>
      </w:r>
    </w:p>
    <w:p w14:paraId="363C6096">
      <w:pPr>
        <w:keepNext w:val="0"/>
        <w:keepLines w:val="0"/>
        <w:pageBreakBefore w:val="0"/>
        <w:wordWrap/>
        <w:overflowPunct/>
        <w:topLinePunct w:val="0"/>
        <w:bidi w:val="0"/>
        <w:adjustRightInd w:val="0"/>
        <w:snapToGrid w:val="0"/>
        <w:spacing w:line="600" w:lineRule="atLeast"/>
        <w:ind w:left="0" w:right="0" w:firstLine="640" w:firstLineChars="200"/>
        <w:textAlignment w:val="baseline"/>
        <w:rPr>
          <w:rFonts w:hint="default" w:ascii="Times New Roman" w:hAnsi="Times New Roman" w:eastAsia="仿宋_GB2312" w:cs="Times New Roman"/>
          <w:sz w:val="32"/>
          <w:szCs w:val="32"/>
          <w:lang w:val="en-US" w:eastAsia="zh-CN"/>
        </w:rPr>
        <w:sectPr>
          <w:headerReference r:id="rId15" w:type="default"/>
          <w:footerReference r:id="rId17" w:type="default"/>
          <w:headerReference r:id="rId16" w:type="even"/>
          <w:footerReference r:id="rId18" w:type="even"/>
          <w:pgSz w:w="11906" w:h="16838"/>
          <w:pgMar w:top="1814" w:right="1474" w:bottom="1474" w:left="1474" w:header="851" w:footer="992" w:gutter="0"/>
          <w:cols w:space="720" w:num="1"/>
          <w:docGrid w:type="lines" w:linePitch="312" w:charSpace="0"/>
        </w:sectPr>
      </w:pPr>
      <w:r>
        <w:rPr>
          <w:rFonts w:hint="default" w:ascii="Times New Roman" w:hAnsi="Times New Roman" w:eastAsia="仿宋_GB2312" w:cs="Times New Roman"/>
          <w:sz w:val="32"/>
          <w:szCs w:val="32"/>
          <w:lang w:eastAsia="zh-CN"/>
        </w:rPr>
        <w:t xml:space="preserve">科研院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刘开振 021-6425280</w:t>
      </w:r>
      <w:r>
        <w:rPr>
          <w:rFonts w:hint="eastAsia" w:ascii="Times New Roman" w:hAnsi="Times New Roman" w:eastAsia="仿宋_GB2312" w:cs="Times New Roman"/>
          <w:sz w:val="32"/>
          <w:szCs w:val="32"/>
          <w:lang w:val="en-US" w:eastAsia="zh-CN"/>
        </w:rPr>
        <w:t>4</w:t>
      </w:r>
    </w:p>
    <w:p w14:paraId="50D6CE0F">
      <w:pPr>
        <w:widowControl w:val="0"/>
        <w:kinsoku/>
        <w:autoSpaceDE/>
        <w:autoSpaceDN/>
        <w:adjustRightInd/>
        <w:spacing w:line="560" w:lineRule="exact"/>
        <w:jc w:val="both"/>
        <w:textAlignment w:val="auto"/>
        <w:rPr>
          <w:rFonts w:ascii="Times New Roman" w:hAnsi="黑体" w:eastAsia="黑体" w:cs="Times New Roman"/>
          <w:snapToGrid/>
          <w:kern w:val="2"/>
          <w:sz w:val="32"/>
          <w:szCs w:val="32"/>
          <w:lang w:eastAsia="zh-CN"/>
        </w:rPr>
      </w:pPr>
      <w:r>
        <w:rPr>
          <w:rFonts w:ascii="Times New Roman" w:hAnsi="黑体" w:eastAsia="黑体" w:cs="Times New Roman"/>
          <w:snapToGrid/>
          <w:kern w:val="2"/>
          <w:sz w:val="32"/>
          <w:szCs w:val="32"/>
          <w:lang w:eastAsia="zh-CN"/>
        </w:rPr>
        <w:t>附件</w:t>
      </w:r>
    </w:p>
    <w:p w14:paraId="2C0F4FAA">
      <w:pPr>
        <w:jc w:val="center"/>
        <w:rPr>
          <w:rFonts w:ascii="Times New Roman" w:hAnsi="方正小标宋_GBK" w:eastAsia="方正小标宋_GBK" w:cs="Times New Roman"/>
          <w:spacing w:val="7"/>
          <w:sz w:val="36"/>
          <w:szCs w:val="36"/>
          <w:lang w:eastAsia="zh-CN"/>
        </w:rPr>
      </w:pPr>
      <w:r>
        <w:rPr>
          <w:rFonts w:hint="eastAsia" w:ascii="Times New Roman" w:hAnsi="方正小标宋_GBK" w:eastAsia="方正小标宋_GBK" w:cs="Times New Roman"/>
          <w:spacing w:val="7"/>
          <w:sz w:val="36"/>
          <w:szCs w:val="36"/>
          <w:lang w:eastAsia="zh-CN"/>
        </w:rPr>
        <w:t>首届华东理工大学</w:t>
      </w:r>
      <w:r>
        <w:rPr>
          <w:rFonts w:ascii="Times New Roman" w:hAnsi="方正小标宋_GBK" w:eastAsia="方正小标宋_GBK" w:cs="Times New Roman"/>
          <w:spacing w:val="7"/>
          <w:sz w:val="36"/>
          <w:szCs w:val="36"/>
          <w:lang w:eastAsia="zh-CN"/>
        </w:rPr>
        <w:t>科普大赛之</w:t>
      </w:r>
    </w:p>
    <w:p w14:paraId="05EC928D">
      <w:pPr>
        <w:jc w:val="center"/>
        <w:rPr>
          <w:rFonts w:hint="eastAsia" w:ascii="Times New Roman" w:hAnsi="方正小标宋_GBK" w:eastAsia="方正小标宋_GBK" w:cs="Times New Roman"/>
          <w:spacing w:val="7"/>
          <w:sz w:val="36"/>
          <w:szCs w:val="36"/>
          <w:lang w:eastAsia="zh-CN"/>
        </w:rPr>
      </w:pPr>
      <w:r>
        <w:rPr>
          <w:rFonts w:hint="eastAsia" w:ascii="Times New Roman" w:hAnsi="方正小标宋_GBK" w:eastAsia="方正小标宋_GBK" w:cs="Times New Roman"/>
          <w:spacing w:val="7"/>
          <w:sz w:val="36"/>
          <w:szCs w:val="36"/>
          <w:lang w:eastAsia="zh-CN"/>
        </w:rPr>
        <w:t>科普产品大赛</w:t>
      </w:r>
      <w:r>
        <w:rPr>
          <w:rFonts w:ascii="Times New Roman" w:hAnsi="方正小标宋_GBK" w:eastAsia="方正小标宋_GBK" w:cs="Times New Roman"/>
          <w:spacing w:val="7"/>
          <w:sz w:val="36"/>
          <w:szCs w:val="36"/>
          <w:lang w:eastAsia="zh-CN"/>
        </w:rPr>
        <w:t>报名表</w:t>
      </w:r>
    </w:p>
    <w:p w14:paraId="487BF365">
      <w:pPr>
        <w:jc w:val="center"/>
        <w:rPr>
          <w:rFonts w:ascii="Times New Roman" w:hAnsi="Times New Roman" w:eastAsia="方正小标宋_GBK" w:cs="Times New Roman"/>
          <w:spacing w:val="7"/>
          <w:sz w:val="10"/>
          <w:szCs w:val="10"/>
          <w:lang w:eastAsia="zh-CN"/>
        </w:rPr>
      </w:pPr>
    </w:p>
    <w:p w14:paraId="25B6F2DD">
      <w:pPr>
        <w:widowControl w:val="0"/>
        <w:snapToGrid/>
        <w:spacing w:before="77" w:line="176" w:lineRule="auto"/>
        <w:ind w:right="380"/>
        <w:jc w:val="left"/>
        <w:rPr>
          <w:rFonts w:hint="eastAsia" w:ascii="Times New Roman" w:hAnsi="仿宋_GB2312" w:eastAsia="仿宋_GB2312" w:cs="Times New Roman"/>
          <w:spacing w:val="-5"/>
          <w:kern w:val="2"/>
          <w:sz w:val="28"/>
          <w:szCs w:val="28"/>
          <w:lang w:eastAsia="zh-CN"/>
        </w:rPr>
      </w:pPr>
      <w:r>
        <w:rPr>
          <w:rFonts w:hint="eastAsia" w:ascii="Times New Roman" w:hAnsi="仿宋_GB2312" w:eastAsia="仿宋_GB2312" w:cs="Times New Roman"/>
          <w:spacing w:val="-5"/>
          <w:kern w:val="2"/>
          <w:sz w:val="28"/>
          <w:szCs w:val="28"/>
          <w:lang w:eastAsia="zh-CN"/>
        </w:rPr>
        <w:t>参赛学院：</w:t>
      </w:r>
    </w:p>
    <w:p w14:paraId="4AA34331">
      <w:pPr>
        <w:widowControl w:val="0"/>
        <w:snapToGrid/>
        <w:spacing w:before="77" w:line="176" w:lineRule="auto"/>
        <w:ind w:right="380"/>
        <w:jc w:val="left"/>
        <w:rPr>
          <w:rFonts w:hint="eastAsia" w:ascii="Times New Roman" w:hAnsi="仿宋_GB2312" w:eastAsia="仿宋_GB2312" w:cs="Times New Roman"/>
          <w:spacing w:val="-5"/>
          <w:kern w:val="2"/>
          <w:sz w:val="28"/>
          <w:szCs w:val="28"/>
          <w:lang w:eastAsia="zh-CN"/>
        </w:rPr>
      </w:pPr>
    </w:p>
    <w:tbl>
      <w:tblPr>
        <w:tblStyle w:val="11"/>
        <w:tblW w:w="94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11"/>
        <w:gridCol w:w="1063"/>
        <w:gridCol w:w="993"/>
        <w:gridCol w:w="142"/>
        <w:gridCol w:w="1118"/>
        <w:gridCol w:w="298"/>
        <w:gridCol w:w="1212"/>
        <w:gridCol w:w="1777"/>
      </w:tblGrid>
      <w:tr w14:paraId="0AB22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2811" w:type="dxa"/>
            <w:vAlign w:val="center"/>
          </w:tcPr>
          <w:p w14:paraId="57D7F455">
            <w:pPr>
              <w:widowControl w:val="0"/>
              <w:snapToGrid/>
              <w:spacing w:before="118" w:line="168" w:lineRule="auto"/>
              <w:ind w:right="241"/>
              <w:jc w:val="center"/>
              <w:rPr>
                <w:rFonts w:ascii="Times New Roman" w:hAnsi="Times New Roman" w:eastAsia="仿宋_GB2312" w:cs="Times New Roman"/>
                <w:kern w:val="2"/>
                <w:sz w:val="28"/>
                <w:szCs w:val="28"/>
              </w:rPr>
            </w:pPr>
            <w:r>
              <w:rPr>
                <w:rFonts w:ascii="Times New Roman" w:hAnsi="仿宋_GB2312" w:eastAsia="仿宋_GB2312" w:cs="Times New Roman"/>
                <w:spacing w:val="-1"/>
                <w:kern w:val="2"/>
                <w:sz w:val="28"/>
                <w:szCs w:val="28"/>
              </w:rPr>
              <w:t>参赛负责人</w:t>
            </w:r>
            <w:r>
              <w:rPr>
                <w:rFonts w:ascii="Times New Roman" w:hAnsi="仿宋_GB2312" w:eastAsia="仿宋_GB2312" w:cs="Times New Roman"/>
                <w:spacing w:val="-4"/>
                <w:kern w:val="2"/>
                <w:sz w:val="28"/>
                <w:szCs w:val="28"/>
              </w:rPr>
              <w:t>姓名</w:t>
            </w:r>
          </w:p>
        </w:tc>
        <w:tc>
          <w:tcPr>
            <w:tcW w:w="1063" w:type="dxa"/>
            <w:vAlign w:val="center"/>
          </w:tcPr>
          <w:p w14:paraId="00CBC167">
            <w:pPr>
              <w:widowControl w:val="0"/>
              <w:kinsoku/>
              <w:autoSpaceDE/>
              <w:autoSpaceDN/>
              <w:adjustRightInd/>
              <w:spacing w:line="560" w:lineRule="exact"/>
              <w:jc w:val="center"/>
              <w:textAlignment w:val="auto"/>
              <w:rPr>
                <w:rFonts w:ascii="Times New Roman" w:hAnsi="Times New Roman" w:eastAsia="仿宋_GB2312" w:cs="Times New Roman"/>
                <w:snapToGrid/>
                <w:kern w:val="2"/>
                <w:sz w:val="28"/>
                <w:szCs w:val="28"/>
                <w:lang w:eastAsia="zh-CN"/>
              </w:rPr>
            </w:pPr>
          </w:p>
        </w:tc>
        <w:tc>
          <w:tcPr>
            <w:tcW w:w="1135" w:type="dxa"/>
            <w:gridSpan w:val="2"/>
            <w:vAlign w:val="center"/>
          </w:tcPr>
          <w:p w14:paraId="221513E5">
            <w:pPr>
              <w:widowControl w:val="0"/>
              <w:snapToGrid/>
              <w:spacing w:before="118" w:line="168" w:lineRule="auto"/>
              <w:ind w:right="241"/>
              <w:jc w:val="center"/>
              <w:rPr>
                <w:rFonts w:ascii="Times New Roman" w:hAnsi="仿宋_GB2312" w:eastAsia="仿宋_GB2312" w:cs="Times New Roman"/>
                <w:spacing w:val="-1"/>
                <w:kern w:val="2"/>
                <w:sz w:val="28"/>
                <w:szCs w:val="28"/>
              </w:rPr>
            </w:pPr>
            <w:r>
              <w:rPr>
                <w:rFonts w:hint="eastAsia" w:ascii="Times New Roman" w:hAnsi="仿宋_GB2312" w:eastAsia="仿宋_GB2312" w:cs="Times New Roman"/>
                <w:spacing w:val="-1"/>
                <w:kern w:val="2"/>
                <w:sz w:val="28"/>
                <w:szCs w:val="28"/>
                <w:lang w:val="en-US" w:eastAsia="zh-CN"/>
              </w:rPr>
              <w:t xml:space="preserve"> </w:t>
            </w:r>
            <w:r>
              <w:rPr>
                <w:rFonts w:ascii="Times New Roman" w:hAnsi="仿宋_GB2312" w:eastAsia="仿宋_GB2312" w:cs="Times New Roman"/>
                <w:spacing w:val="-1"/>
                <w:kern w:val="2"/>
                <w:sz w:val="28"/>
                <w:szCs w:val="28"/>
              </w:rPr>
              <w:t>性别</w:t>
            </w:r>
          </w:p>
        </w:tc>
        <w:tc>
          <w:tcPr>
            <w:tcW w:w="1118" w:type="dxa"/>
            <w:vAlign w:val="center"/>
          </w:tcPr>
          <w:p w14:paraId="6F547A4F">
            <w:pPr>
              <w:widowControl w:val="0"/>
              <w:snapToGrid/>
              <w:spacing w:before="118" w:line="168" w:lineRule="auto"/>
              <w:ind w:right="241"/>
              <w:jc w:val="center"/>
              <w:rPr>
                <w:rFonts w:ascii="Times New Roman" w:hAnsi="仿宋_GB2312" w:eastAsia="仿宋_GB2312" w:cs="Times New Roman"/>
                <w:spacing w:val="-1"/>
                <w:kern w:val="2"/>
                <w:sz w:val="28"/>
                <w:szCs w:val="28"/>
                <w:lang w:eastAsia="zh-CN"/>
              </w:rPr>
            </w:pPr>
          </w:p>
        </w:tc>
        <w:tc>
          <w:tcPr>
            <w:tcW w:w="1510" w:type="dxa"/>
            <w:gridSpan w:val="2"/>
            <w:vAlign w:val="center"/>
          </w:tcPr>
          <w:p w14:paraId="66DC4155">
            <w:pPr>
              <w:widowControl w:val="0"/>
              <w:snapToGrid/>
              <w:spacing w:before="118" w:line="168" w:lineRule="auto"/>
              <w:ind w:right="241"/>
              <w:jc w:val="center"/>
              <w:rPr>
                <w:rFonts w:ascii="Times New Roman" w:hAnsi="仿宋_GB2312" w:eastAsia="仿宋_GB2312" w:cs="Times New Roman"/>
                <w:spacing w:val="-1"/>
                <w:kern w:val="2"/>
                <w:sz w:val="28"/>
                <w:szCs w:val="28"/>
              </w:rPr>
            </w:pPr>
            <w:r>
              <w:rPr>
                <w:rFonts w:hint="eastAsia" w:ascii="Times New Roman" w:hAnsi="仿宋_GB2312" w:eastAsia="仿宋_GB2312" w:cs="Times New Roman"/>
                <w:spacing w:val="-1"/>
                <w:kern w:val="2"/>
                <w:sz w:val="28"/>
                <w:szCs w:val="28"/>
                <w:lang w:val="en-US" w:eastAsia="zh-CN"/>
              </w:rPr>
              <w:t xml:space="preserve">  </w:t>
            </w:r>
            <w:r>
              <w:rPr>
                <w:rFonts w:ascii="Times New Roman" w:hAnsi="仿宋_GB2312" w:eastAsia="仿宋_GB2312" w:cs="Times New Roman"/>
                <w:spacing w:val="-1"/>
                <w:kern w:val="2"/>
                <w:sz w:val="28"/>
                <w:szCs w:val="28"/>
              </w:rPr>
              <w:t>出生年月</w:t>
            </w:r>
          </w:p>
        </w:tc>
        <w:tc>
          <w:tcPr>
            <w:tcW w:w="1777" w:type="dxa"/>
            <w:vAlign w:val="center"/>
          </w:tcPr>
          <w:p w14:paraId="6A4EE3BD">
            <w:pPr>
              <w:widowControl w:val="0"/>
              <w:kinsoku/>
              <w:autoSpaceDE/>
              <w:autoSpaceDN/>
              <w:adjustRightInd/>
              <w:spacing w:line="560" w:lineRule="exact"/>
              <w:jc w:val="center"/>
              <w:textAlignment w:val="auto"/>
              <w:rPr>
                <w:rFonts w:ascii="Times New Roman" w:hAnsi="Times New Roman" w:eastAsia="仿宋_GB2312" w:cs="Times New Roman"/>
                <w:snapToGrid/>
                <w:kern w:val="2"/>
                <w:sz w:val="28"/>
                <w:szCs w:val="28"/>
                <w:lang w:eastAsia="zh-CN"/>
              </w:rPr>
            </w:pPr>
          </w:p>
        </w:tc>
      </w:tr>
      <w:tr w14:paraId="59092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811" w:type="dxa"/>
            <w:vAlign w:val="center"/>
          </w:tcPr>
          <w:p w14:paraId="6F86F092">
            <w:pPr>
              <w:widowControl w:val="0"/>
              <w:snapToGrid/>
              <w:spacing w:before="77" w:line="176" w:lineRule="auto"/>
              <w:ind w:right="380"/>
              <w:jc w:val="center"/>
              <w:rPr>
                <w:rFonts w:ascii="Times New Roman" w:hAnsi="Times New Roman" w:eastAsia="仿宋_GB2312" w:cs="Times New Roman"/>
                <w:kern w:val="2"/>
                <w:sz w:val="28"/>
                <w:szCs w:val="28"/>
              </w:rPr>
            </w:pPr>
            <w:r>
              <w:rPr>
                <w:rFonts w:ascii="Times New Roman" w:hAnsi="仿宋_GB2312" w:eastAsia="仿宋_GB2312" w:cs="Times New Roman"/>
                <w:spacing w:val="-5"/>
                <w:kern w:val="2"/>
                <w:sz w:val="28"/>
                <w:szCs w:val="28"/>
              </w:rPr>
              <w:t>身份证件</w:t>
            </w:r>
            <w:r>
              <w:rPr>
                <w:rFonts w:ascii="Times New Roman" w:hAnsi="仿宋_GB2312" w:eastAsia="仿宋_GB2312" w:cs="Times New Roman"/>
                <w:spacing w:val="-3"/>
                <w:kern w:val="2"/>
                <w:sz w:val="28"/>
                <w:szCs w:val="28"/>
              </w:rPr>
              <w:t>及号码</w:t>
            </w:r>
          </w:p>
        </w:tc>
        <w:tc>
          <w:tcPr>
            <w:tcW w:w="6603" w:type="dxa"/>
            <w:gridSpan w:val="7"/>
            <w:vAlign w:val="center"/>
          </w:tcPr>
          <w:p w14:paraId="2469E03A">
            <w:pPr>
              <w:widowControl w:val="0"/>
              <w:kinsoku/>
              <w:autoSpaceDE/>
              <w:autoSpaceDN/>
              <w:adjustRightInd/>
              <w:spacing w:line="560" w:lineRule="exact"/>
              <w:jc w:val="center"/>
              <w:textAlignment w:val="auto"/>
              <w:rPr>
                <w:rFonts w:ascii="Times New Roman" w:hAnsi="Times New Roman" w:eastAsia="仿宋_GB2312" w:cs="Times New Roman"/>
                <w:snapToGrid/>
                <w:kern w:val="2"/>
                <w:sz w:val="28"/>
                <w:szCs w:val="28"/>
                <w:lang w:eastAsia="zh-CN"/>
              </w:rPr>
            </w:pPr>
          </w:p>
        </w:tc>
      </w:tr>
      <w:tr w14:paraId="3409A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2811" w:type="dxa"/>
            <w:vAlign w:val="center"/>
          </w:tcPr>
          <w:p w14:paraId="2D8E2E79">
            <w:pPr>
              <w:widowControl w:val="0"/>
              <w:snapToGrid/>
              <w:spacing w:before="117" w:line="167" w:lineRule="auto"/>
              <w:ind w:right="380"/>
              <w:jc w:val="center"/>
              <w:rPr>
                <w:rFonts w:ascii="Times New Roman" w:hAnsi="Times New Roman" w:eastAsia="仿宋_GB2312" w:cs="Times New Roman"/>
                <w:kern w:val="2"/>
                <w:sz w:val="28"/>
                <w:szCs w:val="28"/>
              </w:rPr>
            </w:pPr>
            <w:r>
              <w:rPr>
                <w:rFonts w:ascii="Times New Roman" w:hAnsi="仿宋_GB2312" w:eastAsia="仿宋_GB2312" w:cs="Times New Roman"/>
                <w:spacing w:val="-1"/>
                <w:kern w:val="2"/>
                <w:sz w:val="28"/>
                <w:szCs w:val="28"/>
              </w:rPr>
              <w:t>工作单位及职务</w:t>
            </w:r>
          </w:p>
        </w:tc>
        <w:tc>
          <w:tcPr>
            <w:tcW w:w="6603" w:type="dxa"/>
            <w:gridSpan w:val="7"/>
            <w:vAlign w:val="center"/>
          </w:tcPr>
          <w:p w14:paraId="42D05C20">
            <w:pPr>
              <w:widowControl w:val="0"/>
              <w:kinsoku/>
              <w:autoSpaceDE/>
              <w:autoSpaceDN/>
              <w:adjustRightInd/>
              <w:spacing w:line="560" w:lineRule="exact"/>
              <w:jc w:val="center"/>
              <w:textAlignment w:val="auto"/>
              <w:rPr>
                <w:rFonts w:ascii="Times New Roman" w:hAnsi="Times New Roman" w:eastAsia="仿宋_GB2312" w:cs="Times New Roman"/>
                <w:snapToGrid/>
                <w:kern w:val="2"/>
                <w:sz w:val="28"/>
                <w:szCs w:val="28"/>
                <w:lang w:eastAsia="zh-CN"/>
              </w:rPr>
            </w:pPr>
          </w:p>
        </w:tc>
      </w:tr>
      <w:tr w14:paraId="10925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2811" w:type="dxa"/>
            <w:vAlign w:val="center"/>
          </w:tcPr>
          <w:p w14:paraId="2C2B223B">
            <w:pPr>
              <w:widowControl w:val="0"/>
              <w:snapToGrid/>
              <w:spacing w:before="142" w:line="305" w:lineRule="exact"/>
              <w:jc w:val="center"/>
              <w:rPr>
                <w:rFonts w:ascii="Times New Roman" w:hAnsi="Times New Roman" w:eastAsia="仿宋_GB2312" w:cs="Times New Roman"/>
                <w:kern w:val="2"/>
                <w:sz w:val="28"/>
                <w:szCs w:val="28"/>
              </w:rPr>
            </w:pPr>
            <w:r>
              <w:rPr>
                <w:rFonts w:ascii="Times New Roman" w:hAnsi="仿宋_GB2312" w:eastAsia="仿宋_GB2312" w:cs="Times New Roman"/>
                <w:spacing w:val="-2"/>
                <w:kern w:val="2"/>
                <w:position w:val="-2"/>
                <w:sz w:val="28"/>
                <w:szCs w:val="28"/>
              </w:rPr>
              <w:t>联系电话</w:t>
            </w:r>
          </w:p>
        </w:tc>
        <w:tc>
          <w:tcPr>
            <w:tcW w:w="2056" w:type="dxa"/>
            <w:gridSpan w:val="2"/>
            <w:vAlign w:val="center"/>
          </w:tcPr>
          <w:p w14:paraId="2C26FD6B">
            <w:pPr>
              <w:widowControl w:val="0"/>
              <w:kinsoku/>
              <w:autoSpaceDE/>
              <w:autoSpaceDN/>
              <w:adjustRightInd/>
              <w:spacing w:line="560" w:lineRule="exact"/>
              <w:jc w:val="center"/>
              <w:textAlignment w:val="auto"/>
              <w:rPr>
                <w:rFonts w:ascii="Times New Roman" w:hAnsi="Times New Roman" w:eastAsia="仿宋_GB2312" w:cs="Times New Roman"/>
                <w:snapToGrid/>
                <w:kern w:val="2"/>
                <w:sz w:val="28"/>
                <w:szCs w:val="28"/>
                <w:lang w:eastAsia="zh-CN"/>
              </w:rPr>
            </w:pPr>
          </w:p>
        </w:tc>
        <w:tc>
          <w:tcPr>
            <w:tcW w:w="1558" w:type="dxa"/>
            <w:gridSpan w:val="3"/>
            <w:vAlign w:val="center"/>
          </w:tcPr>
          <w:p w14:paraId="3D7E2928">
            <w:pPr>
              <w:widowControl w:val="0"/>
              <w:snapToGrid/>
              <w:spacing w:before="142" w:line="305" w:lineRule="exact"/>
              <w:ind w:left="258"/>
              <w:jc w:val="center"/>
              <w:rPr>
                <w:rFonts w:ascii="Times New Roman" w:hAnsi="Times New Roman" w:eastAsia="仿宋_GB2312" w:cs="Times New Roman"/>
                <w:kern w:val="2"/>
                <w:sz w:val="28"/>
                <w:szCs w:val="28"/>
              </w:rPr>
            </w:pPr>
            <w:r>
              <w:rPr>
                <w:rFonts w:ascii="Times New Roman" w:hAnsi="仿宋_GB2312" w:eastAsia="仿宋_GB2312" w:cs="Times New Roman"/>
                <w:spacing w:val="-8"/>
                <w:kern w:val="2"/>
                <w:position w:val="-2"/>
                <w:sz w:val="28"/>
                <w:szCs w:val="28"/>
              </w:rPr>
              <w:t>电子邮箱</w:t>
            </w:r>
          </w:p>
        </w:tc>
        <w:tc>
          <w:tcPr>
            <w:tcW w:w="2989" w:type="dxa"/>
            <w:gridSpan w:val="2"/>
            <w:vAlign w:val="center"/>
          </w:tcPr>
          <w:p w14:paraId="7B08E8F4">
            <w:pPr>
              <w:widowControl w:val="0"/>
              <w:kinsoku/>
              <w:autoSpaceDE/>
              <w:autoSpaceDN/>
              <w:adjustRightInd/>
              <w:spacing w:line="560" w:lineRule="exact"/>
              <w:jc w:val="center"/>
              <w:textAlignment w:val="auto"/>
              <w:rPr>
                <w:rFonts w:ascii="Times New Roman" w:hAnsi="Times New Roman" w:eastAsia="仿宋_GB2312" w:cs="Times New Roman"/>
                <w:snapToGrid/>
                <w:kern w:val="2"/>
                <w:sz w:val="28"/>
                <w:szCs w:val="28"/>
                <w:lang w:eastAsia="zh-CN"/>
              </w:rPr>
            </w:pPr>
          </w:p>
        </w:tc>
      </w:tr>
      <w:tr w14:paraId="7062E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2811" w:type="dxa"/>
            <w:vAlign w:val="center"/>
          </w:tcPr>
          <w:p w14:paraId="72FE49AA">
            <w:pPr>
              <w:widowControl w:val="0"/>
              <w:snapToGrid/>
              <w:spacing w:before="145" w:line="302" w:lineRule="exact"/>
              <w:jc w:val="center"/>
              <w:rPr>
                <w:rFonts w:ascii="Times New Roman" w:hAnsi="Times New Roman" w:eastAsia="仿宋_GB2312" w:cs="Times New Roman"/>
                <w:kern w:val="2"/>
                <w:sz w:val="28"/>
                <w:szCs w:val="28"/>
              </w:rPr>
            </w:pPr>
            <w:r>
              <w:rPr>
                <w:rFonts w:ascii="Times New Roman" w:hAnsi="仿宋_GB2312" w:eastAsia="仿宋_GB2312" w:cs="Times New Roman"/>
                <w:spacing w:val="-2"/>
                <w:kern w:val="2"/>
                <w:position w:val="-2"/>
                <w:sz w:val="28"/>
                <w:szCs w:val="28"/>
                <w:lang w:eastAsia="zh-CN"/>
              </w:rPr>
              <w:t>联系</w:t>
            </w:r>
            <w:r>
              <w:rPr>
                <w:rFonts w:ascii="Times New Roman" w:hAnsi="仿宋_GB2312" w:eastAsia="仿宋_GB2312" w:cs="Times New Roman"/>
                <w:spacing w:val="-2"/>
                <w:kern w:val="2"/>
                <w:position w:val="-2"/>
                <w:sz w:val="28"/>
                <w:szCs w:val="28"/>
              </w:rPr>
              <w:t>地址</w:t>
            </w:r>
          </w:p>
        </w:tc>
        <w:tc>
          <w:tcPr>
            <w:tcW w:w="6603" w:type="dxa"/>
            <w:gridSpan w:val="7"/>
            <w:vAlign w:val="center"/>
          </w:tcPr>
          <w:p w14:paraId="000FCA2A">
            <w:pPr>
              <w:widowControl w:val="0"/>
              <w:kinsoku/>
              <w:autoSpaceDE/>
              <w:autoSpaceDN/>
              <w:adjustRightInd/>
              <w:spacing w:line="560" w:lineRule="exact"/>
              <w:jc w:val="center"/>
              <w:textAlignment w:val="auto"/>
              <w:rPr>
                <w:rFonts w:ascii="Times New Roman" w:hAnsi="Times New Roman" w:eastAsia="仿宋_GB2312" w:cs="Times New Roman"/>
                <w:snapToGrid/>
                <w:kern w:val="2"/>
                <w:sz w:val="28"/>
                <w:szCs w:val="28"/>
                <w:lang w:eastAsia="zh-CN"/>
              </w:rPr>
            </w:pPr>
          </w:p>
        </w:tc>
      </w:tr>
      <w:tr w14:paraId="1E89A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2811" w:type="dxa"/>
            <w:vAlign w:val="center"/>
          </w:tcPr>
          <w:p w14:paraId="19B78CD4">
            <w:pPr>
              <w:widowControl w:val="0"/>
              <w:snapToGrid/>
              <w:spacing w:before="110" w:line="166" w:lineRule="auto"/>
              <w:jc w:val="center"/>
              <w:rPr>
                <w:rFonts w:ascii="Times New Roman" w:hAnsi="Times New Roman" w:eastAsia="仿宋_GB2312" w:cs="Times New Roman"/>
                <w:kern w:val="2"/>
                <w:sz w:val="28"/>
                <w:szCs w:val="28"/>
              </w:rPr>
            </w:pPr>
            <w:r>
              <w:rPr>
                <w:rFonts w:hint="eastAsia" w:ascii="Times New Roman" w:hAnsi="仿宋_GB2312" w:eastAsia="仿宋_GB2312" w:cs="Times New Roman"/>
                <w:spacing w:val="-8"/>
                <w:kern w:val="2"/>
                <w:sz w:val="28"/>
                <w:szCs w:val="28"/>
                <w:lang w:eastAsia="zh-CN"/>
              </w:rPr>
              <w:t>科普产品</w:t>
            </w:r>
            <w:r>
              <w:rPr>
                <w:rFonts w:ascii="Times New Roman" w:hAnsi="仿宋_GB2312" w:eastAsia="仿宋_GB2312" w:cs="Times New Roman"/>
                <w:spacing w:val="-8"/>
                <w:kern w:val="2"/>
                <w:sz w:val="28"/>
                <w:szCs w:val="28"/>
              </w:rPr>
              <w:t>名称</w:t>
            </w:r>
          </w:p>
        </w:tc>
        <w:tc>
          <w:tcPr>
            <w:tcW w:w="6603" w:type="dxa"/>
            <w:gridSpan w:val="7"/>
            <w:vAlign w:val="center"/>
          </w:tcPr>
          <w:p w14:paraId="50C5EB6A">
            <w:pPr>
              <w:widowControl w:val="0"/>
              <w:kinsoku/>
              <w:autoSpaceDE/>
              <w:autoSpaceDN/>
              <w:adjustRightInd/>
              <w:spacing w:line="560" w:lineRule="exact"/>
              <w:jc w:val="center"/>
              <w:textAlignment w:val="auto"/>
              <w:rPr>
                <w:rFonts w:ascii="Times New Roman" w:hAnsi="Times New Roman" w:eastAsia="仿宋_GB2312" w:cs="Times New Roman"/>
                <w:snapToGrid/>
                <w:kern w:val="2"/>
                <w:sz w:val="28"/>
                <w:szCs w:val="28"/>
                <w:lang w:eastAsia="zh-CN"/>
              </w:rPr>
            </w:pPr>
          </w:p>
        </w:tc>
      </w:tr>
      <w:tr w14:paraId="2327E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2811" w:type="dxa"/>
            <w:vAlign w:val="center"/>
          </w:tcPr>
          <w:p w14:paraId="50233D25">
            <w:pPr>
              <w:widowControl w:val="0"/>
              <w:snapToGrid/>
              <w:spacing w:before="121" w:line="234" w:lineRule="auto"/>
              <w:ind w:right="380"/>
              <w:jc w:val="center"/>
              <w:rPr>
                <w:rFonts w:ascii="Times New Roman" w:hAnsi="Times New Roman" w:eastAsia="仿宋_GB2312" w:cs="Times New Roman"/>
                <w:kern w:val="2"/>
                <w:sz w:val="28"/>
                <w:szCs w:val="28"/>
              </w:rPr>
            </w:pPr>
            <w:r>
              <w:rPr>
                <w:rFonts w:hint="eastAsia" w:ascii="Times New Roman" w:hAnsi="仿宋_GB2312" w:eastAsia="仿宋_GB2312" w:cs="Times New Roman"/>
                <w:spacing w:val="-1"/>
                <w:kern w:val="2"/>
                <w:sz w:val="28"/>
                <w:szCs w:val="28"/>
                <w:lang w:eastAsia="zh-CN"/>
              </w:rPr>
              <w:t>科普</w:t>
            </w:r>
            <w:r>
              <w:rPr>
                <w:rFonts w:ascii="Times New Roman" w:hAnsi="仿宋_GB2312" w:eastAsia="仿宋_GB2312" w:cs="Times New Roman"/>
                <w:spacing w:val="-1"/>
                <w:kern w:val="2"/>
                <w:sz w:val="28"/>
                <w:szCs w:val="28"/>
              </w:rPr>
              <w:t>产品简介</w:t>
            </w:r>
            <w:r>
              <w:rPr>
                <w:rFonts w:ascii="Times New Roman" w:hAnsi="仿宋_GB2312" w:eastAsia="仿宋_GB2312" w:cs="Times New Roman"/>
                <w:spacing w:val="-3"/>
                <w:kern w:val="2"/>
                <w:sz w:val="28"/>
                <w:szCs w:val="28"/>
              </w:rPr>
              <w:t>和创新点</w:t>
            </w:r>
          </w:p>
        </w:tc>
        <w:tc>
          <w:tcPr>
            <w:tcW w:w="6603" w:type="dxa"/>
            <w:gridSpan w:val="7"/>
            <w:vAlign w:val="center"/>
          </w:tcPr>
          <w:p w14:paraId="6B1DA719">
            <w:pPr>
              <w:widowControl w:val="0"/>
              <w:snapToGrid/>
              <w:spacing w:before="122" w:line="182" w:lineRule="auto"/>
              <w:jc w:val="center"/>
              <w:rPr>
                <w:rFonts w:ascii="Times New Roman" w:hAnsi="Times New Roman" w:eastAsia="仿宋_GB2312" w:cs="Times New Roman"/>
                <w:kern w:val="2"/>
                <w:sz w:val="28"/>
                <w:szCs w:val="28"/>
              </w:rPr>
            </w:pPr>
            <w:r>
              <w:rPr>
                <w:rFonts w:ascii="Times New Roman" w:hAnsi="仿宋_GB2312" w:eastAsia="仿宋_GB2312" w:cs="Times New Roman"/>
                <w:spacing w:val="-1"/>
                <w:kern w:val="2"/>
                <w:sz w:val="28"/>
                <w:szCs w:val="28"/>
              </w:rPr>
              <w:t>（</w:t>
            </w:r>
            <w:r>
              <w:rPr>
                <w:rFonts w:ascii="Times New Roman" w:hAnsi="Times New Roman" w:eastAsia="仿宋_GB2312" w:cs="Times New Roman"/>
                <w:spacing w:val="-1"/>
                <w:kern w:val="2"/>
                <w:sz w:val="28"/>
                <w:szCs w:val="28"/>
              </w:rPr>
              <w:t>500</w:t>
            </w:r>
            <w:r>
              <w:rPr>
                <w:rFonts w:ascii="Times New Roman" w:hAnsi="仿宋_GB2312" w:eastAsia="仿宋_GB2312" w:cs="Times New Roman"/>
                <w:spacing w:val="-1"/>
                <w:kern w:val="2"/>
                <w:sz w:val="28"/>
                <w:szCs w:val="28"/>
              </w:rPr>
              <w:t>字以内）</w:t>
            </w:r>
          </w:p>
        </w:tc>
      </w:tr>
      <w:tr w14:paraId="48572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2811" w:type="dxa"/>
            <w:vAlign w:val="center"/>
          </w:tcPr>
          <w:p w14:paraId="431C2F14">
            <w:pPr>
              <w:widowControl w:val="0"/>
              <w:snapToGrid/>
              <w:spacing w:before="122" w:line="185" w:lineRule="auto"/>
              <w:jc w:val="center"/>
              <w:rPr>
                <w:rFonts w:ascii="Times New Roman" w:hAnsi="Times New Roman" w:eastAsia="仿宋_GB2312" w:cs="Times New Roman"/>
                <w:kern w:val="2"/>
                <w:sz w:val="28"/>
                <w:szCs w:val="28"/>
              </w:rPr>
            </w:pPr>
            <w:r>
              <w:rPr>
                <w:rFonts w:hint="eastAsia" w:ascii="Times New Roman" w:hAnsi="仿宋_GB2312" w:eastAsia="仿宋_GB2312" w:cs="Times New Roman"/>
                <w:spacing w:val="-2"/>
                <w:kern w:val="2"/>
                <w:sz w:val="28"/>
                <w:szCs w:val="28"/>
                <w:lang w:eastAsia="zh-CN"/>
              </w:rPr>
              <w:t>科普产品</w:t>
            </w:r>
            <w:r>
              <w:rPr>
                <w:rFonts w:ascii="Times New Roman" w:hAnsi="仿宋_GB2312" w:eastAsia="仿宋_GB2312" w:cs="Times New Roman"/>
                <w:spacing w:val="-2"/>
                <w:kern w:val="2"/>
                <w:sz w:val="28"/>
                <w:szCs w:val="28"/>
              </w:rPr>
              <w:t>开发方案</w:t>
            </w:r>
          </w:p>
        </w:tc>
        <w:tc>
          <w:tcPr>
            <w:tcW w:w="6603" w:type="dxa"/>
            <w:gridSpan w:val="7"/>
            <w:vAlign w:val="center"/>
          </w:tcPr>
          <w:p w14:paraId="490E10E7">
            <w:pPr>
              <w:widowControl w:val="0"/>
              <w:spacing w:line="360" w:lineRule="exact"/>
              <w:jc w:val="center"/>
              <w:rPr>
                <w:rFonts w:ascii="Times New Roman" w:hAnsi="Times New Roman" w:eastAsia="仿宋_GB2312" w:cs="Times New Roman"/>
                <w:kern w:val="2"/>
                <w:sz w:val="28"/>
                <w:szCs w:val="28"/>
                <w:lang w:eastAsia="zh-CN"/>
              </w:rPr>
            </w:pPr>
            <w:r>
              <w:rPr>
                <w:rFonts w:ascii="Times New Roman" w:hAnsi="仿宋_GB2312" w:eastAsia="仿宋_GB2312" w:cs="Times New Roman"/>
                <w:spacing w:val="2"/>
                <w:kern w:val="2"/>
                <w:sz w:val="28"/>
                <w:szCs w:val="28"/>
                <w:lang w:eastAsia="zh-CN"/>
              </w:rPr>
              <w:t>（产品定位、市场分析、供应链规划及商业化路径，可</w:t>
            </w:r>
            <w:r>
              <w:rPr>
                <w:rFonts w:ascii="Times New Roman" w:hAnsi="仿宋_GB2312" w:eastAsia="仿宋_GB2312" w:cs="Times New Roman"/>
                <w:spacing w:val="3"/>
                <w:kern w:val="2"/>
                <w:sz w:val="28"/>
                <w:szCs w:val="28"/>
                <w:lang w:eastAsia="zh-CN"/>
              </w:rPr>
              <w:t>附样品资料如多角度照片、功能说明书及配套课程教案等</w:t>
            </w:r>
            <w:r>
              <w:rPr>
                <w:rFonts w:ascii="Times New Roman" w:hAnsi="仿宋_GB2312" w:eastAsia="仿宋_GB2312" w:cs="Times New Roman"/>
                <w:spacing w:val="2"/>
                <w:kern w:val="2"/>
                <w:sz w:val="28"/>
                <w:szCs w:val="28"/>
                <w:lang w:eastAsia="zh-CN"/>
              </w:rPr>
              <w:t>）</w:t>
            </w:r>
          </w:p>
        </w:tc>
      </w:tr>
      <w:tr w14:paraId="74D38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2811" w:type="dxa"/>
            <w:vAlign w:val="center"/>
          </w:tcPr>
          <w:p w14:paraId="759B772F">
            <w:pPr>
              <w:widowControl w:val="0"/>
              <w:snapToGrid/>
              <w:spacing w:before="122" w:line="185" w:lineRule="auto"/>
              <w:jc w:val="center"/>
              <w:rPr>
                <w:rFonts w:ascii="Times New Roman" w:hAnsi="Times New Roman" w:eastAsia="仿宋_GB2312" w:cs="Times New Roman"/>
                <w:kern w:val="2"/>
                <w:sz w:val="28"/>
                <w:szCs w:val="28"/>
              </w:rPr>
            </w:pPr>
            <w:r>
              <w:rPr>
                <w:rFonts w:ascii="Times New Roman" w:hAnsi="仿宋_GB2312" w:eastAsia="仿宋_GB2312" w:cs="Times New Roman"/>
                <w:spacing w:val="-6"/>
                <w:kern w:val="2"/>
                <w:sz w:val="28"/>
                <w:szCs w:val="28"/>
              </w:rPr>
              <w:t>团队介绍</w:t>
            </w:r>
          </w:p>
        </w:tc>
        <w:tc>
          <w:tcPr>
            <w:tcW w:w="6603" w:type="dxa"/>
            <w:gridSpan w:val="7"/>
            <w:vAlign w:val="center"/>
          </w:tcPr>
          <w:p w14:paraId="646F6251">
            <w:pPr>
              <w:widowControl w:val="0"/>
              <w:snapToGrid/>
              <w:spacing w:before="122" w:line="185" w:lineRule="auto"/>
              <w:jc w:val="center"/>
              <w:rPr>
                <w:rFonts w:ascii="Times New Roman" w:hAnsi="Times New Roman" w:eastAsia="仿宋_GB2312" w:cs="Times New Roman"/>
                <w:kern w:val="2"/>
                <w:sz w:val="28"/>
                <w:szCs w:val="28"/>
                <w:lang w:eastAsia="zh-CN"/>
              </w:rPr>
            </w:pPr>
            <w:r>
              <w:rPr>
                <w:rFonts w:ascii="Times New Roman" w:hAnsi="仿宋_GB2312" w:eastAsia="仿宋_GB2312" w:cs="Times New Roman"/>
                <w:spacing w:val="3"/>
                <w:kern w:val="2"/>
                <w:sz w:val="28"/>
                <w:szCs w:val="28"/>
                <w:lang w:eastAsia="zh-CN"/>
              </w:rPr>
              <w:t>（含主创成员姓名、单位、职务</w:t>
            </w:r>
            <w:r>
              <w:rPr>
                <w:rFonts w:ascii="Times New Roman" w:hAnsi="Times New Roman" w:eastAsia="仿宋_GB2312" w:cs="Times New Roman"/>
                <w:spacing w:val="3"/>
                <w:kern w:val="2"/>
                <w:sz w:val="28"/>
                <w:szCs w:val="28"/>
                <w:lang w:eastAsia="zh-CN"/>
              </w:rPr>
              <w:t>/</w:t>
            </w:r>
            <w:r>
              <w:rPr>
                <w:rFonts w:ascii="Times New Roman" w:hAnsi="仿宋_GB2312" w:eastAsia="仿宋_GB2312" w:cs="Times New Roman"/>
                <w:spacing w:val="3"/>
                <w:kern w:val="2"/>
                <w:sz w:val="28"/>
                <w:szCs w:val="28"/>
                <w:lang w:eastAsia="zh-CN"/>
              </w:rPr>
              <w:t>职称）</w:t>
            </w:r>
          </w:p>
        </w:tc>
      </w:tr>
      <w:tr w14:paraId="322FD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6" w:hRule="atLeast"/>
        </w:trPr>
        <w:tc>
          <w:tcPr>
            <w:tcW w:w="2811" w:type="dxa"/>
            <w:vAlign w:val="center"/>
          </w:tcPr>
          <w:p w14:paraId="597AA377">
            <w:pPr>
              <w:widowControl w:val="0"/>
              <w:snapToGrid/>
              <w:spacing w:before="122" w:line="185" w:lineRule="auto"/>
              <w:jc w:val="center"/>
              <w:rPr>
                <w:rFonts w:ascii="Times New Roman" w:hAnsi="Times New Roman" w:eastAsia="仿宋_GB2312" w:cs="Times New Roman"/>
                <w:kern w:val="2"/>
                <w:sz w:val="28"/>
                <w:szCs w:val="28"/>
              </w:rPr>
            </w:pPr>
            <w:r>
              <w:rPr>
                <w:rFonts w:ascii="Times New Roman" w:hAnsi="仿宋_GB2312" w:eastAsia="仿宋_GB2312" w:cs="Times New Roman"/>
                <w:spacing w:val="-3"/>
                <w:kern w:val="2"/>
                <w:sz w:val="28"/>
                <w:szCs w:val="28"/>
              </w:rPr>
              <w:t>负责人承诺</w:t>
            </w:r>
          </w:p>
        </w:tc>
        <w:tc>
          <w:tcPr>
            <w:tcW w:w="6603" w:type="dxa"/>
            <w:gridSpan w:val="7"/>
          </w:tcPr>
          <w:p w14:paraId="02060AB9">
            <w:pPr>
              <w:keepNext w:val="0"/>
              <w:keepLines w:val="0"/>
              <w:pageBreakBefore w:val="0"/>
              <w:widowControl w:val="0"/>
              <w:kinsoku w:val="0"/>
              <w:wordWrap/>
              <w:overflowPunct/>
              <w:topLinePunct w:val="0"/>
              <w:autoSpaceDE w:val="0"/>
              <w:autoSpaceDN w:val="0"/>
              <w:bidi w:val="0"/>
              <w:adjustRightInd w:val="0"/>
              <w:snapToGrid/>
              <w:spacing w:line="360" w:lineRule="exact"/>
              <w:ind w:left="0" w:right="0" w:firstLine="532" w:firstLineChars="200"/>
              <w:jc w:val="both"/>
              <w:textAlignment w:val="baseline"/>
              <w:rPr>
                <w:rFonts w:ascii="Times New Roman" w:hAnsi="Times New Roman" w:eastAsia="仿宋_GB2312" w:cs="Times New Roman"/>
                <w:kern w:val="2"/>
                <w:sz w:val="28"/>
                <w:szCs w:val="28"/>
                <w:lang w:eastAsia="zh-CN"/>
              </w:rPr>
            </w:pPr>
            <w:r>
              <w:rPr>
                <w:rFonts w:ascii="Times New Roman" w:hAnsi="仿宋_GB2312" w:eastAsia="仿宋_GB2312" w:cs="Times New Roman"/>
                <w:spacing w:val="-7"/>
                <w:kern w:val="2"/>
                <w:sz w:val="28"/>
                <w:szCs w:val="28"/>
                <w:lang w:eastAsia="zh-CN"/>
              </w:rPr>
              <w:t>本人郑重承诺：对所提交的科普产品拥有自主知识产权。</w:t>
            </w:r>
            <w:r>
              <w:rPr>
                <w:rFonts w:ascii="Times New Roman" w:hAnsi="仿宋_GB2312" w:eastAsia="仿宋_GB2312" w:cs="Times New Roman"/>
                <w:spacing w:val="-2"/>
                <w:kern w:val="2"/>
                <w:sz w:val="28"/>
                <w:szCs w:val="28"/>
                <w:lang w:eastAsia="zh-CN"/>
              </w:rPr>
              <w:t>如在</w:t>
            </w:r>
            <w:r>
              <w:rPr>
                <w:rFonts w:hint="eastAsia" w:ascii="Times New Roman" w:hAnsi="仿宋_GB2312" w:eastAsia="仿宋_GB2312" w:cs="Times New Roman"/>
                <w:spacing w:val="-2"/>
                <w:kern w:val="2"/>
                <w:sz w:val="28"/>
                <w:szCs w:val="28"/>
                <w:lang w:eastAsia="zh-CN"/>
              </w:rPr>
              <w:t>大赛</w:t>
            </w:r>
            <w:r>
              <w:rPr>
                <w:rFonts w:ascii="Times New Roman" w:hAnsi="仿宋_GB2312" w:eastAsia="仿宋_GB2312" w:cs="Times New Roman"/>
                <w:spacing w:val="-2"/>
                <w:kern w:val="2"/>
                <w:sz w:val="28"/>
                <w:szCs w:val="28"/>
                <w:lang w:eastAsia="zh-CN"/>
              </w:rPr>
              <w:t>期间出现任何纠纷，后果将由个人承担。</w:t>
            </w:r>
          </w:p>
          <w:p w14:paraId="2145A9AF">
            <w:pPr>
              <w:widowControl w:val="0"/>
              <w:kinsoku/>
              <w:autoSpaceDE/>
              <w:autoSpaceDN/>
              <w:adjustRightInd/>
              <w:spacing w:line="320" w:lineRule="exact"/>
              <w:jc w:val="both"/>
              <w:textAlignment w:val="auto"/>
              <w:rPr>
                <w:rFonts w:ascii="Times New Roman" w:hAnsi="Times New Roman" w:eastAsia="仿宋_GB2312" w:cs="Times New Roman"/>
                <w:snapToGrid/>
                <w:kern w:val="2"/>
                <w:sz w:val="28"/>
                <w:szCs w:val="28"/>
                <w:lang w:eastAsia="zh-CN"/>
              </w:rPr>
            </w:pPr>
          </w:p>
          <w:p w14:paraId="66573769">
            <w:pPr>
              <w:widowControl w:val="0"/>
              <w:snapToGrid/>
              <w:spacing w:before="122" w:line="320" w:lineRule="exact"/>
              <w:ind w:left="3095"/>
              <w:jc w:val="both"/>
              <w:rPr>
                <w:rFonts w:ascii="Times New Roman" w:hAnsi="Times New Roman" w:eastAsia="仿宋_GB2312" w:cs="Times New Roman"/>
                <w:kern w:val="2"/>
                <w:sz w:val="28"/>
                <w:szCs w:val="28"/>
                <w:lang w:eastAsia="zh-CN"/>
              </w:rPr>
            </w:pPr>
            <w:r>
              <w:rPr>
                <w:rFonts w:ascii="Times New Roman" w:hAnsi="仿宋_GB2312" w:eastAsia="仿宋_GB2312" w:cs="Times New Roman"/>
                <w:spacing w:val="-4"/>
                <w:kern w:val="2"/>
                <w:sz w:val="28"/>
                <w:szCs w:val="28"/>
                <w:lang w:eastAsia="zh-CN"/>
              </w:rPr>
              <w:t>姓名（签字</w:t>
            </w:r>
            <w:r>
              <w:rPr>
                <w:rFonts w:ascii="Times New Roman" w:hAnsi="仿宋_GB2312" w:eastAsia="仿宋_GB2312" w:cs="Times New Roman"/>
                <w:spacing w:val="10"/>
                <w:kern w:val="2"/>
                <w:sz w:val="28"/>
                <w:szCs w:val="28"/>
                <w:lang w:eastAsia="zh-CN"/>
              </w:rPr>
              <w:t>）：</w:t>
            </w:r>
          </w:p>
          <w:p w14:paraId="3ED293B2">
            <w:pPr>
              <w:widowControl w:val="0"/>
              <w:kinsoku/>
              <w:autoSpaceDE/>
              <w:autoSpaceDN/>
              <w:adjustRightInd/>
              <w:spacing w:line="320" w:lineRule="exact"/>
              <w:jc w:val="both"/>
              <w:textAlignment w:val="auto"/>
              <w:rPr>
                <w:rFonts w:ascii="Times New Roman" w:hAnsi="Times New Roman" w:eastAsia="仿宋_GB2312" w:cs="Times New Roman"/>
                <w:snapToGrid/>
                <w:kern w:val="2"/>
                <w:sz w:val="28"/>
                <w:szCs w:val="28"/>
                <w:lang w:eastAsia="zh-CN"/>
              </w:rPr>
            </w:pPr>
          </w:p>
          <w:p w14:paraId="4A6C16A0">
            <w:pPr>
              <w:widowControl w:val="0"/>
              <w:snapToGrid/>
              <w:spacing w:before="122" w:line="320" w:lineRule="exact"/>
              <w:ind w:right="39"/>
              <w:jc w:val="right"/>
              <w:rPr>
                <w:rFonts w:ascii="Times New Roman" w:hAnsi="Times New Roman" w:eastAsia="仿宋_GB2312" w:cs="Times New Roman"/>
                <w:kern w:val="2"/>
                <w:sz w:val="28"/>
                <w:szCs w:val="28"/>
                <w:lang w:eastAsia="zh-CN"/>
              </w:rPr>
            </w:pPr>
            <w:r>
              <w:rPr>
                <w:rFonts w:ascii="Times New Roman" w:hAnsi="仿宋_GB2312" w:eastAsia="仿宋_GB2312" w:cs="Times New Roman"/>
                <w:spacing w:val="-4"/>
                <w:kern w:val="2"/>
                <w:position w:val="-2"/>
                <w:sz w:val="28"/>
                <w:szCs w:val="28"/>
                <w:lang w:eastAsia="zh-CN"/>
              </w:rPr>
              <w:t>年</w:t>
            </w:r>
            <w:r>
              <w:rPr>
                <w:rFonts w:ascii="Times New Roman" w:hAnsi="Times New Roman" w:eastAsia="仿宋_GB2312" w:cs="Times New Roman"/>
                <w:spacing w:val="-4"/>
                <w:kern w:val="2"/>
                <w:position w:val="-2"/>
                <w:sz w:val="28"/>
                <w:szCs w:val="28"/>
                <w:lang w:eastAsia="zh-CN"/>
              </w:rPr>
              <w:t xml:space="preserve">    </w:t>
            </w:r>
            <w:r>
              <w:rPr>
                <w:rFonts w:ascii="Times New Roman" w:hAnsi="仿宋_GB2312" w:eastAsia="仿宋_GB2312" w:cs="Times New Roman"/>
                <w:spacing w:val="-4"/>
                <w:kern w:val="2"/>
                <w:position w:val="-2"/>
                <w:sz w:val="28"/>
                <w:szCs w:val="28"/>
                <w:lang w:eastAsia="zh-CN"/>
              </w:rPr>
              <w:t>月</w:t>
            </w:r>
            <w:r>
              <w:rPr>
                <w:rFonts w:ascii="Times New Roman" w:hAnsi="Times New Roman" w:eastAsia="仿宋_GB2312" w:cs="Times New Roman"/>
                <w:spacing w:val="-4"/>
                <w:kern w:val="2"/>
                <w:position w:val="-2"/>
                <w:sz w:val="28"/>
                <w:szCs w:val="28"/>
                <w:lang w:eastAsia="zh-CN"/>
              </w:rPr>
              <w:t xml:space="preserve">   </w:t>
            </w:r>
            <w:r>
              <w:rPr>
                <w:rFonts w:ascii="Times New Roman" w:hAnsi="仿宋_GB2312" w:eastAsia="仿宋_GB2312" w:cs="Times New Roman"/>
                <w:spacing w:val="-4"/>
                <w:kern w:val="2"/>
                <w:position w:val="-2"/>
                <w:sz w:val="28"/>
                <w:szCs w:val="28"/>
                <w:lang w:eastAsia="zh-CN"/>
              </w:rPr>
              <w:t>日</w:t>
            </w:r>
          </w:p>
        </w:tc>
      </w:tr>
    </w:tbl>
    <w:p w14:paraId="202EE0FB">
      <w:pPr>
        <w:snapToGrid/>
        <w:spacing w:line="240" w:lineRule="auto"/>
        <w:jc w:val="both"/>
        <w:rPr>
          <w:rFonts w:hint="eastAsia" w:ascii="仿宋_GB2312" w:hAnsi="仿宋_GB2312" w:eastAsia="仿宋_GB2312" w:cs="仿宋_GB2312"/>
          <w:sz w:val="30"/>
          <w:szCs w:val="30"/>
          <w:lang w:eastAsia="zh-CN"/>
        </w:rPr>
      </w:pPr>
    </w:p>
    <w:sectPr>
      <w:headerReference r:id="rId19" w:type="default"/>
      <w:footerReference r:id="rId20" w:type="default"/>
      <w:pgSz w:w="11907" w:h="16839"/>
      <w:pgMar w:top="1814" w:right="1474" w:bottom="1474" w:left="1474" w:header="850" w:footer="992"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C30AA1E5-1035-44F0-AAC2-7ED1B34CD487}"/>
  </w:font>
  <w:font w:name="黑体">
    <w:panose1 w:val="02010609060101010101"/>
    <w:charset w:val="86"/>
    <w:family w:val="auto"/>
    <w:pitch w:val="default"/>
    <w:sig w:usb0="800002BF" w:usb1="38CF7CFA" w:usb2="00000016" w:usb3="00000000" w:csb0="00040001" w:csb1="00000000"/>
    <w:embedRegular r:id="rId2" w:fontKey="{5C9F154A-341D-4064-999E-2421ACD7DF59}"/>
  </w:font>
  <w:font w:name="Courier New">
    <w:panose1 w:val="02070309020205020404"/>
    <w:charset w:val="01"/>
    <w:family w:val="modern"/>
    <w:pitch w:val="default"/>
    <w:sig w:usb0="E0002AFF" w:usb1="C0007843" w:usb2="00000009" w:usb3="00000000" w:csb0="400001FF" w:csb1="FFFF0000"/>
    <w:embedRegular r:id="rId3" w:fontKey="{DF79E495-75AC-4C39-B240-34064B5B7B2D}"/>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方正小标宋_GBK">
    <w:panose1 w:val="02000000000000000000"/>
    <w:charset w:val="86"/>
    <w:family w:val="script"/>
    <w:pitch w:val="default"/>
    <w:sig w:usb0="A00002BF" w:usb1="38CF7CFA" w:usb2="00082016" w:usb3="00000000" w:csb0="00040001" w:csb1="00000000"/>
    <w:embedRegular r:id="rId4" w:fontKey="{CAD6A377-E9BE-43C8-A1F4-9E551B650BDE}"/>
  </w:font>
  <w:font w:name="仿宋_GB2312">
    <w:panose1 w:val="02010609030101010101"/>
    <w:charset w:val="86"/>
    <w:family w:val="modern"/>
    <w:pitch w:val="default"/>
    <w:sig w:usb0="00000001" w:usb1="080E0000" w:usb2="00000000" w:usb3="00000000" w:csb0="00040000" w:csb1="00000000"/>
    <w:embedRegular r:id="rId5" w:fontKey="{9B8EB601-6F22-4C98-92D3-899DEA50C018}"/>
  </w:font>
  <w:font w:name="楷体_GB2312">
    <w:panose1 w:val="02010609030101010101"/>
    <w:charset w:val="86"/>
    <w:family w:val="modern"/>
    <w:pitch w:val="default"/>
    <w:sig w:usb0="00000001" w:usb1="080E0000" w:usb2="00000000" w:usb3="00000000" w:csb0="00040000" w:csb1="00000000"/>
    <w:embedRegular r:id="rId6" w:fontKey="{194E884C-42AA-4463-827E-C8783B120D86}"/>
  </w:font>
  <w:font w:name="华文中宋">
    <w:panose1 w:val="02010600040101010101"/>
    <w:charset w:val="86"/>
    <w:family w:val="auto"/>
    <w:pitch w:val="default"/>
    <w:sig w:usb0="00000287" w:usb1="080F0000" w:usb2="00000000" w:usb3="00000000" w:csb0="0004009F" w:csb1="DFD70000"/>
    <w:embedRegular r:id="rId7" w:fontKey="{310D05A9-6CE9-483B-ACC8-EB5F976AC15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392A4">
    <w:pPr>
      <w:pStyle w:val="4"/>
      <w:wordWrap w:val="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66F9B1">
                          <w:pPr>
                            <w:pStyle w:val="4"/>
                            <w:rPr>
                              <w:sz w:val="22"/>
                              <w:szCs w:val="28"/>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266F9B1">
                    <w:pPr>
                      <w:pStyle w:val="4"/>
                      <w:rPr>
                        <w:sz w:val="22"/>
                        <w:szCs w:val="28"/>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5BB45">
    <w:pPr>
      <w:pStyle w:val="4"/>
      <w:ind w:firstLine="280" w:firstLineChars="100"/>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6</w:t>
    </w:r>
    <w:r>
      <w:rPr>
        <w:rFonts w:ascii="宋体" w:hAnsi="宋体"/>
        <w:sz w:val="28"/>
        <w:szCs w:val="28"/>
      </w:rPr>
      <w:fldChar w:fldCharType="end"/>
    </w:r>
    <w:r>
      <w:rPr>
        <w:rFonts w:hint="eastAsia"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27404">
    <w:pPr>
      <w:pStyle w:val="4"/>
      <w:wordWrap w:val="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52A2ED">
                          <w:pPr>
                            <w:pStyle w:val="4"/>
                            <w:rPr>
                              <w:sz w:val="22"/>
                              <w:szCs w:val="28"/>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952A2ED">
                    <w:pPr>
                      <w:pStyle w:val="4"/>
                      <w:rPr>
                        <w:sz w:val="22"/>
                        <w:szCs w:val="28"/>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D15D4">
    <w:pPr>
      <w:pStyle w:val="4"/>
      <w:ind w:firstLine="280" w:firstLineChars="100"/>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6</w:t>
    </w:r>
    <w:r>
      <w:rPr>
        <w:rFonts w:ascii="宋体" w:hAnsi="宋体"/>
        <w:sz w:val="28"/>
        <w:szCs w:val="28"/>
      </w:rPr>
      <w:fldChar w:fldCharType="end"/>
    </w:r>
    <w:r>
      <w:rPr>
        <w:rFonts w:hint="eastAsia" w:ascii="宋体" w:hAnsi="宋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C26A0">
    <w:pPr>
      <w:pStyle w:val="4"/>
      <w:wordWrap w:val="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24AC12">
                          <w:pPr>
                            <w:pStyle w:val="4"/>
                            <w:rPr>
                              <w:sz w:val="22"/>
                              <w:szCs w:val="28"/>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724AC12">
                    <w:pPr>
                      <w:pStyle w:val="4"/>
                      <w:rPr>
                        <w:sz w:val="22"/>
                        <w:szCs w:val="28"/>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BC69D">
    <w:pPr>
      <w:pStyle w:val="4"/>
      <w:ind w:firstLine="280" w:firstLineChars="100"/>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6</w:t>
    </w:r>
    <w:r>
      <w:rPr>
        <w:rFonts w:ascii="宋体" w:hAnsi="宋体"/>
        <w:sz w:val="28"/>
        <w:szCs w:val="28"/>
      </w:rPr>
      <w:fldChar w:fldCharType="end"/>
    </w:r>
    <w:r>
      <w:rPr>
        <w:rFonts w:hint="eastAsia" w:ascii="宋体" w:hAnsi="宋体"/>
        <w:sz w:val="28"/>
        <w:szCs w:val="28"/>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343FB">
    <w:pPr>
      <w:pStyle w:val="4"/>
      <w:wordWrap w:val="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FAC6A3">
                          <w:pPr>
                            <w:pStyle w:val="4"/>
                            <w:rPr>
                              <w:sz w:val="22"/>
                              <w:szCs w:val="28"/>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3FAC6A3">
                    <w:pPr>
                      <w:pStyle w:val="4"/>
                      <w:rPr>
                        <w:sz w:val="22"/>
                        <w:szCs w:val="28"/>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EBC23">
    <w:pPr>
      <w:pStyle w:val="4"/>
      <w:ind w:firstLine="280" w:firstLineChars="100"/>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6</w:t>
    </w:r>
    <w:r>
      <w:rPr>
        <w:rFonts w:ascii="宋体" w:hAnsi="宋体"/>
        <w:sz w:val="28"/>
        <w:szCs w:val="28"/>
      </w:rPr>
      <w:fldChar w:fldCharType="end"/>
    </w:r>
    <w:r>
      <w:rPr>
        <w:rFonts w:hint="eastAsia" w:ascii="宋体" w:hAnsi="宋体"/>
        <w:sz w:val="28"/>
        <w:szCs w:val="2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7AB2C">
    <w:pPr>
      <w:spacing w:line="233" w:lineRule="auto"/>
      <w:ind w:left="7937"/>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66327C">
                          <w:pPr>
                            <w:pStyle w:val="4"/>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966327C">
                    <w:pPr>
                      <w:pStyle w:val="4"/>
                    </w:pPr>
                    <w:r>
                      <w:fldChar w:fldCharType="begin"/>
                    </w:r>
                    <w:r>
                      <w:instrText xml:space="preserve"> PAGE  \* MERGEFORMAT </w:instrText>
                    </w:r>
                    <w:r>
                      <w:fldChar w:fldCharType="separate"/>
                    </w:r>
                    <w:r>
                      <w:t>23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5FC5F">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BF8FA">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18B11">
    <w:pPr>
      <w:pStyle w:val="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93FCF">
    <w:pPr>
      <w:pStyle w:val="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0537D">
    <w:pPr>
      <w:pStyle w:val="5"/>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69189">
    <w:pPr>
      <w:pStyle w:val="5"/>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89AEF">
    <w:pPr>
      <w:pStyle w:val="5"/>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08371">
    <w:pPr>
      <w:pStyle w:val="5"/>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CDA00">
    <w:pPr>
      <w:pStyle w:val="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9FE332"/>
    <w:multiLevelType w:val="singleLevel"/>
    <w:tmpl w:val="139FE332"/>
    <w:lvl w:ilvl="0" w:tentative="0">
      <w:start w:val="1"/>
      <w:numFmt w:val="chineseCounting"/>
      <w:suff w:val="nothing"/>
      <w:lvlText w:val="（%1）"/>
      <w:lvlJc w:val="left"/>
      <w:pPr>
        <w:ind w:left="0" w:firstLine="420"/>
      </w:pPr>
      <w:rPr>
        <w:rFonts w:hint="eastAsia"/>
      </w:rPr>
    </w:lvl>
  </w:abstractNum>
  <w:abstractNum w:abstractNumId="1">
    <w:nsid w:val="7B56D3AA"/>
    <w:multiLevelType w:val="singleLevel"/>
    <w:tmpl w:val="7B56D3AA"/>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HorizontalSpacing w:val="105"/>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7B8"/>
    <w:rsid w:val="00005402"/>
    <w:rsid w:val="002A708A"/>
    <w:rsid w:val="003577A2"/>
    <w:rsid w:val="004017FC"/>
    <w:rsid w:val="005C088A"/>
    <w:rsid w:val="005F622C"/>
    <w:rsid w:val="00727B1B"/>
    <w:rsid w:val="00743779"/>
    <w:rsid w:val="007E3C16"/>
    <w:rsid w:val="00887744"/>
    <w:rsid w:val="00953D9C"/>
    <w:rsid w:val="00960AD5"/>
    <w:rsid w:val="00CD1788"/>
    <w:rsid w:val="00CF77B8"/>
    <w:rsid w:val="015106CE"/>
    <w:rsid w:val="017253B6"/>
    <w:rsid w:val="0184778C"/>
    <w:rsid w:val="018A506E"/>
    <w:rsid w:val="01CA5CC8"/>
    <w:rsid w:val="01E03DA0"/>
    <w:rsid w:val="021D673F"/>
    <w:rsid w:val="022278B2"/>
    <w:rsid w:val="02382E6E"/>
    <w:rsid w:val="027520D7"/>
    <w:rsid w:val="029E5780"/>
    <w:rsid w:val="02A1111E"/>
    <w:rsid w:val="02B7449E"/>
    <w:rsid w:val="02E362F1"/>
    <w:rsid w:val="02E903CF"/>
    <w:rsid w:val="02E90A19"/>
    <w:rsid w:val="03942D3E"/>
    <w:rsid w:val="041B0A5C"/>
    <w:rsid w:val="04574B12"/>
    <w:rsid w:val="04702B56"/>
    <w:rsid w:val="04B62533"/>
    <w:rsid w:val="04BC5D9C"/>
    <w:rsid w:val="04E81C32"/>
    <w:rsid w:val="04F76DD4"/>
    <w:rsid w:val="04FC263C"/>
    <w:rsid w:val="050E3971"/>
    <w:rsid w:val="053C512E"/>
    <w:rsid w:val="055C6A2B"/>
    <w:rsid w:val="05AC283E"/>
    <w:rsid w:val="05C35B9C"/>
    <w:rsid w:val="05D84E57"/>
    <w:rsid w:val="05F81055"/>
    <w:rsid w:val="060F2843"/>
    <w:rsid w:val="06500E91"/>
    <w:rsid w:val="065C27FE"/>
    <w:rsid w:val="06A05249"/>
    <w:rsid w:val="06C53A16"/>
    <w:rsid w:val="06D7510F"/>
    <w:rsid w:val="06F07F7E"/>
    <w:rsid w:val="072639A0"/>
    <w:rsid w:val="07351E35"/>
    <w:rsid w:val="07765024"/>
    <w:rsid w:val="07AE5080"/>
    <w:rsid w:val="08564759"/>
    <w:rsid w:val="08BF5E5A"/>
    <w:rsid w:val="08C96CD9"/>
    <w:rsid w:val="08E03847"/>
    <w:rsid w:val="08FD6983"/>
    <w:rsid w:val="08FF26FB"/>
    <w:rsid w:val="09302C28"/>
    <w:rsid w:val="094F58E7"/>
    <w:rsid w:val="095347F5"/>
    <w:rsid w:val="09AA6B0A"/>
    <w:rsid w:val="09F61D50"/>
    <w:rsid w:val="0A171CC6"/>
    <w:rsid w:val="0A40121D"/>
    <w:rsid w:val="0A6F1B02"/>
    <w:rsid w:val="0ADA341F"/>
    <w:rsid w:val="0ADC6E54"/>
    <w:rsid w:val="0B82496D"/>
    <w:rsid w:val="0B905282"/>
    <w:rsid w:val="0B9F6985"/>
    <w:rsid w:val="0BD31C1D"/>
    <w:rsid w:val="0BE61950"/>
    <w:rsid w:val="0BFE313E"/>
    <w:rsid w:val="0C1C7A68"/>
    <w:rsid w:val="0C3B16D4"/>
    <w:rsid w:val="0C3D1EB8"/>
    <w:rsid w:val="0C8B7F7D"/>
    <w:rsid w:val="0CA737D5"/>
    <w:rsid w:val="0D166265"/>
    <w:rsid w:val="0D366907"/>
    <w:rsid w:val="0D7C75AA"/>
    <w:rsid w:val="0DB060AA"/>
    <w:rsid w:val="0DF5231E"/>
    <w:rsid w:val="0DFF319D"/>
    <w:rsid w:val="0E0802A4"/>
    <w:rsid w:val="0E17512F"/>
    <w:rsid w:val="0E5C5CB7"/>
    <w:rsid w:val="0E975183"/>
    <w:rsid w:val="0F3A26DF"/>
    <w:rsid w:val="0F7E11E5"/>
    <w:rsid w:val="10634BE4"/>
    <w:rsid w:val="10863702"/>
    <w:rsid w:val="115B4B8E"/>
    <w:rsid w:val="117A3266"/>
    <w:rsid w:val="11965BC6"/>
    <w:rsid w:val="11A71B81"/>
    <w:rsid w:val="11B04EDA"/>
    <w:rsid w:val="11BB73DB"/>
    <w:rsid w:val="11EE5A02"/>
    <w:rsid w:val="12312651"/>
    <w:rsid w:val="12B17AB7"/>
    <w:rsid w:val="12BF2B2D"/>
    <w:rsid w:val="12CF313E"/>
    <w:rsid w:val="12D6271E"/>
    <w:rsid w:val="130354DD"/>
    <w:rsid w:val="1304743B"/>
    <w:rsid w:val="135F0966"/>
    <w:rsid w:val="13CE5AEB"/>
    <w:rsid w:val="13DE2587"/>
    <w:rsid w:val="1497412F"/>
    <w:rsid w:val="14C71D80"/>
    <w:rsid w:val="14D62EA9"/>
    <w:rsid w:val="14DE58BA"/>
    <w:rsid w:val="14E60C13"/>
    <w:rsid w:val="15510782"/>
    <w:rsid w:val="156264EB"/>
    <w:rsid w:val="159C13B9"/>
    <w:rsid w:val="15AC19EE"/>
    <w:rsid w:val="15B250FF"/>
    <w:rsid w:val="166149F5"/>
    <w:rsid w:val="168D57EA"/>
    <w:rsid w:val="169C77DB"/>
    <w:rsid w:val="16CA07EC"/>
    <w:rsid w:val="16F947A3"/>
    <w:rsid w:val="173C4B1A"/>
    <w:rsid w:val="17A0154D"/>
    <w:rsid w:val="17B15508"/>
    <w:rsid w:val="18814EDA"/>
    <w:rsid w:val="189208BC"/>
    <w:rsid w:val="18C9062F"/>
    <w:rsid w:val="18C96881"/>
    <w:rsid w:val="18D95B8F"/>
    <w:rsid w:val="18F112B9"/>
    <w:rsid w:val="197113F3"/>
    <w:rsid w:val="19A76BC3"/>
    <w:rsid w:val="19B9534A"/>
    <w:rsid w:val="19C21C4E"/>
    <w:rsid w:val="19EF2318"/>
    <w:rsid w:val="1A023DF9"/>
    <w:rsid w:val="1A324D65"/>
    <w:rsid w:val="1A8B6099"/>
    <w:rsid w:val="1A91517D"/>
    <w:rsid w:val="1B610FF3"/>
    <w:rsid w:val="1B6E5BD8"/>
    <w:rsid w:val="1B7C7BDB"/>
    <w:rsid w:val="1B9E3FF5"/>
    <w:rsid w:val="1BBE4697"/>
    <w:rsid w:val="1BCC17F9"/>
    <w:rsid w:val="1BD069D6"/>
    <w:rsid w:val="1C163F7C"/>
    <w:rsid w:val="1C56042C"/>
    <w:rsid w:val="1C5D17BA"/>
    <w:rsid w:val="1C6E53C1"/>
    <w:rsid w:val="1CA13224"/>
    <w:rsid w:val="1CA473E9"/>
    <w:rsid w:val="1CAC629E"/>
    <w:rsid w:val="1CC050EC"/>
    <w:rsid w:val="1D291DE0"/>
    <w:rsid w:val="1D2B7B0B"/>
    <w:rsid w:val="1D4806BC"/>
    <w:rsid w:val="1D6A1F35"/>
    <w:rsid w:val="1D90796E"/>
    <w:rsid w:val="1DA44312"/>
    <w:rsid w:val="1E1265D5"/>
    <w:rsid w:val="1E162569"/>
    <w:rsid w:val="1E220F0E"/>
    <w:rsid w:val="1E247A3D"/>
    <w:rsid w:val="1E37603B"/>
    <w:rsid w:val="1E4A3FC0"/>
    <w:rsid w:val="1E803E86"/>
    <w:rsid w:val="1EB8717C"/>
    <w:rsid w:val="1F777037"/>
    <w:rsid w:val="1F9622E8"/>
    <w:rsid w:val="1FD04999"/>
    <w:rsid w:val="1FD565CD"/>
    <w:rsid w:val="20CF69FF"/>
    <w:rsid w:val="217C0498"/>
    <w:rsid w:val="219771C8"/>
    <w:rsid w:val="222B66B2"/>
    <w:rsid w:val="222C28DC"/>
    <w:rsid w:val="224F7DF7"/>
    <w:rsid w:val="229F6E90"/>
    <w:rsid w:val="22CF5C75"/>
    <w:rsid w:val="22E542B8"/>
    <w:rsid w:val="22EB3FC4"/>
    <w:rsid w:val="232B5C53"/>
    <w:rsid w:val="234848A5"/>
    <w:rsid w:val="23D36806"/>
    <w:rsid w:val="243674C1"/>
    <w:rsid w:val="246A716A"/>
    <w:rsid w:val="24C20D54"/>
    <w:rsid w:val="24D6035C"/>
    <w:rsid w:val="24D97E4C"/>
    <w:rsid w:val="24E81BC5"/>
    <w:rsid w:val="253B4663"/>
    <w:rsid w:val="25FE400E"/>
    <w:rsid w:val="268339C8"/>
    <w:rsid w:val="26A5092E"/>
    <w:rsid w:val="270075A9"/>
    <w:rsid w:val="273D46C2"/>
    <w:rsid w:val="27435A51"/>
    <w:rsid w:val="27597234"/>
    <w:rsid w:val="275D2FB6"/>
    <w:rsid w:val="276E6F72"/>
    <w:rsid w:val="27C70430"/>
    <w:rsid w:val="27E45486"/>
    <w:rsid w:val="28111788"/>
    <w:rsid w:val="2829235B"/>
    <w:rsid w:val="287E31E4"/>
    <w:rsid w:val="289A5B44"/>
    <w:rsid w:val="29283150"/>
    <w:rsid w:val="2980421F"/>
    <w:rsid w:val="29E92677"/>
    <w:rsid w:val="29F319B0"/>
    <w:rsid w:val="2A1D6A2D"/>
    <w:rsid w:val="2A7C3754"/>
    <w:rsid w:val="2B29011F"/>
    <w:rsid w:val="2B3B53BD"/>
    <w:rsid w:val="2B6C7C6C"/>
    <w:rsid w:val="2B6D5489"/>
    <w:rsid w:val="2B732DA8"/>
    <w:rsid w:val="2BC41856"/>
    <w:rsid w:val="2C0B3E97"/>
    <w:rsid w:val="2C1D4AC2"/>
    <w:rsid w:val="2C42277B"/>
    <w:rsid w:val="2C624BCB"/>
    <w:rsid w:val="2C8E6F44"/>
    <w:rsid w:val="2CA451E4"/>
    <w:rsid w:val="2CAA7893"/>
    <w:rsid w:val="2D0839C4"/>
    <w:rsid w:val="2D4F33A1"/>
    <w:rsid w:val="2D785C22"/>
    <w:rsid w:val="2DC07007"/>
    <w:rsid w:val="2DC82365"/>
    <w:rsid w:val="2DCC55E9"/>
    <w:rsid w:val="2E505623"/>
    <w:rsid w:val="2E61338C"/>
    <w:rsid w:val="2E861045"/>
    <w:rsid w:val="2EA63495"/>
    <w:rsid w:val="2ECA3729"/>
    <w:rsid w:val="2EDC05D9"/>
    <w:rsid w:val="2EFB653E"/>
    <w:rsid w:val="2F000DF7"/>
    <w:rsid w:val="2F260132"/>
    <w:rsid w:val="2F37233F"/>
    <w:rsid w:val="2F5C1DA5"/>
    <w:rsid w:val="2F6D7B0F"/>
    <w:rsid w:val="2F882C92"/>
    <w:rsid w:val="3085005B"/>
    <w:rsid w:val="3098505F"/>
    <w:rsid w:val="30A12166"/>
    <w:rsid w:val="30CA653E"/>
    <w:rsid w:val="312D1C4B"/>
    <w:rsid w:val="31A33CBC"/>
    <w:rsid w:val="31AC0DC2"/>
    <w:rsid w:val="31BE0AF5"/>
    <w:rsid w:val="31D3456C"/>
    <w:rsid w:val="31FE3B3F"/>
    <w:rsid w:val="320329AC"/>
    <w:rsid w:val="322F2868"/>
    <w:rsid w:val="32392F90"/>
    <w:rsid w:val="325D20BC"/>
    <w:rsid w:val="32B02F09"/>
    <w:rsid w:val="32DA7FBD"/>
    <w:rsid w:val="332C1A8F"/>
    <w:rsid w:val="33D95773"/>
    <w:rsid w:val="345D63A4"/>
    <w:rsid w:val="34670B26"/>
    <w:rsid w:val="346A681C"/>
    <w:rsid w:val="34741C3F"/>
    <w:rsid w:val="347B2CCE"/>
    <w:rsid w:val="3489363D"/>
    <w:rsid w:val="349E076A"/>
    <w:rsid w:val="34E04C25"/>
    <w:rsid w:val="34F565DC"/>
    <w:rsid w:val="351C45F0"/>
    <w:rsid w:val="35366BF5"/>
    <w:rsid w:val="355F7EFA"/>
    <w:rsid w:val="35700359"/>
    <w:rsid w:val="35AB313F"/>
    <w:rsid w:val="35B71AE4"/>
    <w:rsid w:val="35E3522B"/>
    <w:rsid w:val="36624145"/>
    <w:rsid w:val="374B2E2B"/>
    <w:rsid w:val="375F6F7B"/>
    <w:rsid w:val="377B5EDE"/>
    <w:rsid w:val="378A0189"/>
    <w:rsid w:val="37BE5E59"/>
    <w:rsid w:val="37C84DAB"/>
    <w:rsid w:val="38276C47"/>
    <w:rsid w:val="389236FA"/>
    <w:rsid w:val="38991974"/>
    <w:rsid w:val="38A722E3"/>
    <w:rsid w:val="38E250CA"/>
    <w:rsid w:val="38EC7CF6"/>
    <w:rsid w:val="39166ECF"/>
    <w:rsid w:val="397F0B6A"/>
    <w:rsid w:val="39A22AAB"/>
    <w:rsid w:val="39D215E2"/>
    <w:rsid w:val="39DA3FF3"/>
    <w:rsid w:val="3A43603C"/>
    <w:rsid w:val="3A647D60"/>
    <w:rsid w:val="3A9C399E"/>
    <w:rsid w:val="3B1D4ADF"/>
    <w:rsid w:val="3B337E5E"/>
    <w:rsid w:val="3B744E3E"/>
    <w:rsid w:val="3B765F9D"/>
    <w:rsid w:val="3B9A6B59"/>
    <w:rsid w:val="3C340332"/>
    <w:rsid w:val="3C4C0CDA"/>
    <w:rsid w:val="3C5E7213"/>
    <w:rsid w:val="3CA10ED6"/>
    <w:rsid w:val="3CC13740"/>
    <w:rsid w:val="3D0F48FB"/>
    <w:rsid w:val="3D207CCF"/>
    <w:rsid w:val="3D8A68C2"/>
    <w:rsid w:val="3DAF3B56"/>
    <w:rsid w:val="3DB64D77"/>
    <w:rsid w:val="3DB80AEF"/>
    <w:rsid w:val="3DFF4FD4"/>
    <w:rsid w:val="3E0B0C1F"/>
    <w:rsid w:val="3E3F2FBE"/>
    <w:rsid w:val="3F0C10F2"/>
    <w:rsid w:val="3F4D214D"/>
    <w:rsid w:val="3F64438F"/>
    <w:rsid w:val="3F6525B0"/>
    <w:rsid w:val="3FC419CD"/>
    <w:rsid w:val="40275AB8"/>
    <w:rsid w:val="402E32EA"/>
    <w:rsid w:val="40454F35"/>
    <w:rsid w:val="41874A60"/>
    <w:rsid w:val="41A575DC"/>
    <w:rsid w:val="41AC096A"/>
    <w:rsid w:val="41B415CD"/>
    <w:rsid w:val="41FD2F74"/>
    <w:rsid w:val="420F2CA7"/>
    <w:rsid w:val="422519AB"/>
    <w:rsid w:val="424E557E"/>
    <w:rsid w:val="42843BB6"/>
    <w:rsid w:val="43CC70A2"/>
    <w:rsid w:val="44D22496"/>
    <w:rsid w:val="4504286C"/>
    <w:rsid w:val="45251C30"/>
    <w:rsid w:val="459040FF"/>
    <w:rsid w:val="45AB114D"/>
    <w:rsid w:val="45DE05BF"/>
    <w:rsid w:val="45F76A1E"/>
    <w:rsid w:val="462431C5"/>
    <w:rsid w:val="465F41FD"/>
    <w:rsid w:val="46AC5149"/>
    <w:rsid w:val="46E464B1"/>
    <w:rsid w:val="47213261"/>
    <w:rsid w:val="473B572C"/>
    <w:rsid w:val="478B4B7E"/>
    <w:rsid w:val="47961180"/>
    <w:rsid w:val="47A143A2"/>
    <w:rsid w:val="47F923A8"/>
    <w:rsid w:val="485A1120"/>
    <w:rsid w:val="48783354"/>
    <w:rsid w:val="488C6E00"/>
    <w:rsid w:val="48AC74A2"/>
    <w:rsid w:val="48BA396D"/>
    <w:rsid w:val="48DC3610"/>
    <w:rsid w:val="48F0738F"/>
    <w:rsid w:val="48F41139"/>
    <w:rsid w:val="490660B7"/>
    <w:rsid w:val="490E48E7"/>
    <w:rsid w:val="49261002"/>
    <w:rsid w:val="49301E81"/>
    <w:rsid w:val="49720597"/>
    <w:rsid w:val="497E2BEC"/>
    <w:rsid w:val="49891591"/>
    <w:rsid w:val="49A5212F"/>
    <w:rsid w:val="49BA799D"/>
    <w:rsid w:val="4A0F5F3A"/>
    <w:rsid w:val="4A6D0F1E"/>
    <w:rsid w:val="4ACA1E61"/>
    <w:rsid w:val="4ADD2869"/>
    <w:rsid w:val="4AFD5D93"/>
    <w:rsid w:val="4B26353C"/>
    <w:rsid w:val="4B4E4840"/>
    <w:rsid w:val="4B571947"/>
    <w:rsid w:val="4B5C2201"/>
    <w:rsid w:val="4B5F6A4E"/>
    <w:rsid w:val="4B6C4CC7"/>
    <w:rsid w:val="4B9F76FE"/>
    <w:rsid w:val="4BEB2993"/>
    <w:rsid w:val="4CF328B3"/>
    <w:rsid w:val="4D565C2E"/>
    <w:rsid w:val="4D9135BC"/>
    <w:rsid w:val="4DBF5582"/>
    <w:rsid w:val="4DD454D1"/>
    <w:rsid w:val="4DD54DA5"/>
    <w:rsid w:val="4E6C395B"/>
    <w:rsid w:val="4E8540D9"/>
    <w:rsid w:val="4EA56E6D"/>
    <w:rsid w:val="4F0F422F"/>
    <w:rsid w:val="4F1813ED"/>
    <w:rsid w:val="4F2D12DA"/>
    <w:rsid w:val="4F3F2E1E"/>
    <w:rsid w:val="4F5A7C58"/>
    <w:rsid w:val="4F74239C"/>
    <w:rsid w:val="4F766114"/>
    <w:rsid w:val="4FFE94E1"/>
    <w:rsid w:val="501F0559"/>
    <w:rsid w:val="50461F8A"/>
    <w:rsid w:val="50566671"/>
    <w:rsid w:val="505F4DFA"/>
    <w:rsid w:val="507C1E50"/>
    <w:rsid w:val="508807F5"/>
    <w:rsid w:val="50C82F9C"/>
    <w:rsid w:val="50F97DF7"/>
    <w:rsid w:val="51121E6C"/>
    <w:rsid w:val="511856D5"/>
    <w:rsid w:val="51256043"/>
    <w:rsid w:val="513F7105"/>
    <w:rsid w:val="51C92E73"/>
    <w:rsid w:val="520F496B"/>
    <w:rsid w:val="521A722A"/>
    <w:rsid w:val="525941F7"/>
    <w:rsid w:val="52A336C4"/>
    <w:rsid w:val="52EF6909"/>
    <w:rsid w:val="5349426B"/>
    <w:rsid w:val="53A91839"/>
    <w:rsid w:val="53B86CFB"/>
    <w:rsid w:val="53DB6C22"/>
    <w:rsid w:val="54071A30"/>
    <w:rsid w:val="540B3D5F"/>
    <w:rsid w:val="540E4C66"/>
    <w:rsid w:val="543C792C"/>
    <w:rsid w:val="546131AF"/>
    <w:rsid w:val="546E45C8"/>
    <w:rsid w:val="54A656ED"/>
    <w:rsid w:val="54B25E40"/>
    <w:rsid w:val="54E57FC4"/>
    <w:rsid w:val="55313209"/>
    <w:rsid w:val="5531593F"/>
    <w:rsid w:val="55393E6B"/>
    <w:rsid w:val="55503BCC"/>
    <w:rsid w:val="55770087"/>
    <w:rsid w:val="55823A64"/>
    <w:rsid w:val="559519EA"/>
    <w:rsid w:val="55BF0815"/>
    <w:rsid w:val="55DF4A13"/>
    <w:rsid w:val="56310FE7"/>
    <w:rsid w:val="5641016C"/>
    <w:rsid w:val="56B94822"/>
    <w:rsid w:val="56F40992"/>
    <w:rsid w:val="56F7330C"/>
    <w:rsid w:val="57642124"/>
    <w:rsid w:val="57CF2865"/>
    <w:rsid w:val="57E4045A"/>
    <w:rsid w:val="57FA7AAB"/>
    <w:rsid w:val="58743095"/>
    <w:rsid w:val="59337BDA"/>
    <w:rsid w:val="593B28A8"/>
    <w:rsid w:val="593C03CE"/>
    <w:rsid w:val="59BB12F3"/>
    <w:rsid w:val="5A1976E0"/>
    <w:rsid w:val="5A2546CC"/>
    <w:rsid w:val="5A2E5F69"/>
    <w:rsid w:val="5A403EEE"/>
    <w:rsid w:val="5A4B3115"/>
    <w:rsid w:val="5A5B2AD6"/>
    <w:rsid w:val="5ABA15AB"/>
    <w:rsid w:val="5AC71F19"/>
    <w:rsid w:val="5ACF051B"/>
    <w:rsid w:val="5AD00DCE"/>
    <w:rsid w:val="5ADD34EB"/>
    <w:rsid w:val="5B466F0D"/>
    <w:rsid w:val="5B4A6DD2"/>
    <w:rsid w:val="5B503CBD"/>
    <w:rsid w:val="5B7A6F8C"/>
    <w:rsid w:val="5B984E7B"/>
    <w:rsid w:val="5BB029AE"/>
    <w:rsid w:val="5BC57EBB"/>
    <w:rsid w:val="5BE30FD5"/>
    <w:rsid w:val="5C0C5203"/>
    <w:rsid w:val="5C8F6A67"/>
    <w:rsid w:val="5CF644C9"/>
    <w:rsid w:val="5DD961EC"/>
    <w:rsid w:val="5DF047FA"/>
    <w:rsid w:val="5E6A3732"/>
    <w:rsid w:val="5E6C1F66"/>
    <w:rsid w:val="5E9349AC"/>
    <w:rsid w:val="5EAE5BA9"/>
    <w:rsid w:val="5F210892"/>
    <w:rsid w:val="5F2F7591"/>
    <w:rsid w:val="5F4E2C09"/>
    <w:rsid w:val="5F681F1D"/>
    <w:rsid w:val="5F7D704B"/>
    <w:rsid w:val="5F9F3F81"/>
    <w:rsid w:val="5FBB029F"/>
    <w:rsid w:val="600339F4"/>
    <w:rsid w:val="60B42F40"/>
    <w:rsid w:val="60C03693"/>
    <w:rsid w:val="60F31CBA"/>
    <w:rsid w:val="611A5E13"/>
    <w:rsid w:val="619F774C"/>
    <w:rsid w:val="61A22D98"/>
    <w:rsid w:val="626652C6"/>
    <w:rsid w:val="627B4140"/>
    <w:rsid w:val="629077FB"/>
    <w:rsid w:val="63091321"/>
    <w:rsid w:val="63212B0F"/>
    <w:rsid w:val="63377C16"/>
    <w:rsid w:val="635D341B"/>
    <w:rsid w:val="63BC45E5"/>
    <w:rsid w:val="63C65464"/>
    <w:rsid w:val="63DF02D4"/>
    <w:rsid w:val="63FE69AC"/>
    <w:rsid w:val="64221542"/>
    <w:rsid w:val="64852C29"/>
    <w:rsid w:val="64D608B5"/>
    <w:rsid w:val="655961E7"/>
    <w:rsid w:val="65904D56"/>
    <w:rsid w:val="659A1EC7"/>
    <w:rsid w:val="66146004"/>
    <w:rsid w:val="668E0645"/>
    <w:rsid w:val="66925AD1"/>
    <w:rsid w:val="66B94E0C"/>
    <w:rsid w:val="66BE0FE3"/>
    <w:rsid w:val="66D77B8B"/>
    <w:rsid w:val="66DB4D83"/>
    <w:rsid w:val="66EC0EE7"/>
    <w:rsid w:val="67627252"/>
    <w:rsid w:val="677E4A78"/>
    <w:rsid w:val="679F2254"/>
    <w:rsid w:val="67BA4365"/>
    <w:rsid w:val="67E5502A"/>
    <w:rsid w:val="68C65138"/>
    <w:rsid w:val="69252C2D"/>
    <w:rsid w:val="692C5D69"/>
    <w:rsid w:val="69502D4F"/>
    <w:rsid w:val="6958090C"/>
    <w:rsid w:val="699456BD"/>
    <w:rsid w:val="69A9254E"/>
    <w:rsid w:val="69DF102E"/>
    <w:rsid w:val="69FA29D1"/>
    <w:rsid w:val="6A3219BE"/>
    <w:rsid w:val="6A403356"/>
    <w:rsid w:val="6A464C09"/>
    <w:rsid w:val="6A934E50"/>
    <w:rsid w:val="6ACB3360"/>
    <w:rsid w:val="6ADE3093"/>
    <w:rsid w:val="6AE0139C"/>
    <w:rsid w:val="6AE54422"/>
    <w:rsid w:val="6B170353"/>
    <w:rsid w:val="6B811C71"/>
    <w:rsid w:val="6B9B7C5D"/>
    <w:rsid w:val="6C975BF0"/>
    <w:rsid w:val="6CA95923"/>
    <w:rsid w:val="6CDC7AA6"/>
    <w:rsid w:val="6D0F1C2A"/>
    <w:rsid w:val="6D170ADE"/>
    <w:rsid w:val="6D28611E"/>
    <w:rsid w:val="6DBD03D7"/>
    <w:rsid w:val="6DCA01D5"/>
    <w:rsid w:val="6DF90F09"/>
    <w:rsid w:val="6E3B40D5"/>
    <w:rsid w:val="6EB26D11"/>
    <w:rsid w:val="6F5D3AA1"/>
    <w:rsid w:val="6FA10EE2"/>
    <w:rsid w:val="6FBC6395"/>
    <w:rsid w:val="6FC00FB9"/>
    <w:rsid w:val="6FFF657D"/>
    <w:rsid w:val="702E23C7"/>
    <w:rsid w:val="704B2B44"/>
    <w:rsid w:val="706C1141"/>
    <w:rsid w:val="707B3132"/>
    <w:rsid w:val="707B687B"/>
    <w:rsid w:val="709541F4"/>
    <w:rsid w:val="70F30660"/>
    <w:rsid w:val="7104137A"/>
    <w:rsid w:val="71043C24"/>
    <w:rsid w:val="713F23B2"/>
    <w:rsid w:val="714A1482"/>
    <w:rsid w:val="71DE6EED"/>
    <w:rsid w:val="722C2936"/>
    <w:rsid w:val="724B0ECA"/>
    <w:rsid w:val="727DDE37"/>
    <w:rsid w:val="72B8066E"/>
    <w:rsid w:val="72D11FC9"/>
    <w:rsid w:val="730B720F"/>
    <w:rsid w:val="73351CBE"/>
    <w:rsid w:val="733E6DC5"/>
    <w:rsid w:val="73522870"/>
    <w:rsid w:val="737E18B7"/>
    <w:rsid w:val="73843981"/>
    <w:rsid w:val="73893DB8"/>
    <w:rsid w:val="73FF6481"/>
    <w:rsid w:val="74024296"/>
    <w:rsid w:val="74736F42"/>
    <w:rsid w:val="749D4072"/>
    <w:rsid w:val="74D0561D"/>
    <w:rsid w:val="751F49D4"/>
    <w:rsid w:val="7541494A"/>
    <w:rsid w:val="754C32EF"/>
    <w:rsid w:val="75907680"/>
    <w:rsid w:val="75B55338"/>
    <w:rsid w:val="76261D92"/>
    <w:rsid w:val="768B22B3"/>
    <w:rsid w:val="76982C90"/>
    <w:rsid w:val="76A72ED3"/>
    <w:rsid w:val="76AF73D6"/>
    <w:rsid w:val="76C05D43"/>
    <w:rsid w:val="76CA4E14"/>
    <w:rsid w:val="76D33CC8"/>
    <w:rsid w:val="76DA5057"/>
    <w:rsid w:val="76F008B6"/>
    <w:rsid w:val="76FE0619"/>
    <w:rsid w:val="77324E93"/>
    <w:rsid w:val="773C594F"/>
    <w:rsid w:val="7758241F"/>
    <w:rsid w:val="77732DB5"/>
    <w:rsid w:val="77770AF7"/>
    <w:rsid w:val="77DEF654"/>
    <w:rsid w:val="77EF68E0"/>
    <w:rsid w:val="77F6666B"/>
    <w:rsid w:val="77FE0876"/>
    <w:rsid w:val="786170B2"/>
    <w:rsid w:val="78880AE2"/>
    <w:rsid w:val="78A7540C"/>
    <w:rsid w:val="78FFEB5C"/>
    <w:rsid w:val="7927654D"/>
    <w:rsid w:val="796E7CD8"/>
    <w:rsid w:val="79721FE8"/>
    <w:rsid w:val="79BF6786"/>
    <w:rsid w:val="7A37302C"/>
    <w:rsid w:val="7AFD57B8"/>
    <w:rsid w:val="7B3920F2"/>
    <w:rsid w:val="7B4F88B2"/>
    <w:rsid w:val="7B71585E"/>
    <w:rsid w:val="7B9A3006"/>
    <w:rsid w:val="7BAD0F8C"/>
    <w:rsid w:val="7BD44D1A"/>
    <w:rsid w:val="7BE415E4"/>
    <w:rsid w:val="7BFD5448"/>
    <w:rsid w:val="7C306240"/>
    <w:rsid w:val="7C4C6043"/>
    <w:rsid w:val="7C705B15"/>
    <w:rsid w:val="7C7F4F4E"/>
    <w:rsid w:val="7C8C3571"/>
    <w:rsid w:val="7CBB76D8"/>
    <w:rsid w:val="7CD82038"/>
    <w:rsid w:val="7CFF45A2"/>
    <w:rsid w:val="7D3E5C13"/>
    <w:rsid w:val="7D4934DF"/>
    <w:rsid w:val="7D496A92"/>
    <w:rsid w:val="7DB3215D"/>
    <w:rsid w:val="7DE92023"/>
    <w:rsid w:val="7DFD8390"/>
    <w:rsid w:val="7DFF0E94"/>
    <w:rsid w:val="7E3F1C43"/>
    <w:rsid w:val="7E6970C8"/>
    <w:rsid w:val="7E7062A0"/>
    <w:rsid w:val="7EC67583"/>
    <w:rsid w:val="7EEF18BB"/>
    <w:rsid w:val="7EF944E8"/>
    <w:rsid w:val="7F043C8F"/>
    <w:rsid w:val="7F231565"/>
    <w:rsid w:val="7F871AF4"/>
    <w:rsid w:val="7FB72695"/>
    <w:rsid w:val="7FD5285F"/>
    <w:rsid w:val="7FEF0130"/>
    <w:rsid w:val="9AFE9D1C"/>
    <w:rsid w:val="CF61E4D5"/>
    <w:rsid w:val="D6FC2EF8"/>
    <w:rsid w:val="E6AF8835"/>
    <w:rsid w:val="EDFB38D6"/>
    <w:rsid w:val="EFFF9EB2"/>
    <w:rsid w:val="F75F814B"/>
    <w:rsid w:val="FDFC8F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style>
  <w:style w:type="paragraph" w:styleId="3">
    <w:name w:val="Plain Text"/>
    <w:basedOn w:val="1"/>
    <w:next w:val="1"/>
    <w:unhideWhenUsed/>
    <w:qFormat/>
    <w:uiPriority w:val="0"/>
    <w:rPr>
      <w:rFonts w:ascii="宋体" w:hAnsi="Courier New"/>
    </w:rPr>
  </w:style>
  <w:style w:type="paragraph" w:styleId="4">
    <w:name w:val="footer"/>
    <w:basedOn w:val="1"/>
    <w:qFormat/>
    <w:uiPriority w:val="0"/>
    <w:pPr>
      <w:tabs>
        <w:tab w:val="center" w:pos="4153"/>
        <w:tab w:val="right" w:pos="8306"/>
      </w:tabs>
    </w:pPr>
    <w:rPr>
      <w:sz w:val="18"/>
    </w:rPr>
  </w:style>
  <w:style w:type="paragraph" w:styleId="5">
    <w:name w:val="header"/>
    <w:basedOn w:val="1"/>
    <w:link w:val="13"/>
    <w:qFormat/>
    <w:uiPriority w:val="0"/>
    <w:pPr>
      <w:pBdr>
        <w:bottom w:val="single" w:color="auto" w:sz="6" w:space="1"/>
      </w:pBdr>
      <w:tabs>
        <w:tab w:val="center" w:pos="4153"/>
        <w:tab w:val="right" w:pos="8306"/>
      </w:tabs>
      <w:jc w:val="center"/>
    </w:pPr>
    <w:rPr>
      <w:sz w:val="18"/>
      <w:szCs w:val="18"/>
    </w:rPr>
  </w:style>
  <w:style w:type="paragraph" w:styleId="6">
    <w:name w:val="Normal (Web)"/>
    <w:basedOn w:val="1"/>
    <w:qFormat/>
    <w:uiPriority w:val="0"/>
    <w:pPr>
      <w:snapToGrid/>
      <w:spacing w:beforeAutospacing="1" w:afterAutospacing="1"/>
    </w:pPr>
    <w:rPr>
      <w:rFonts w:asciiTheme="minorHAnsi" w:hAnsiTheme="minorHAnsi" w:eastAsiaTheme="minorEastAsia"/>
      <w:sz w:val="24"/>
      <w:szCs w:val="24"/>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Arial Unicode MS" w:hAnsi="Arial Unicode MS" w:eastAsia="Arial Unicode MS" w:cs="Arial Unicode MS"/>
      <w:sz w:val="28"/>
      <w:szCs w:val="28"/>
    </w:rPr>
  </w:style>
  <w:style w:type="character" w:customStyle="1" w:styleId="13">
    <w:name w:val="页眉 字符"/>
    <w:basedOn w:val="8"/>
    <w:link w:val="5"/>
    <w:qFormat/>
    <w:uiPriority w:val="0"/>
    <w:rPr>
      <w:rFonts w:ascii="Arial" w:hAnsi="Arial" w:eastAsia="Arial" w:cs="Arial"/>
      <w:snapToGrid w:val="0"/>
      <w:color w:val="000000"/>
      <w:sz w:val="18"/>
      <w:szCs w:val="18"/>
      <w:lang w:eastAsia="en-US"/>
    </w:rPr>
  </w:style>
  <w:style w:type="paragraph" w:styleId="14">
    <w:name w:val="List Paragraph"/>
    <w:basedOn w:val="1"/>
    <w:unhideWhenUsed/>
    <w:qFormat/>
    <w:uiPriority w:val="99"/>
    <w:pPr>
      <w:snapToGrid/>
      <w:ind w:firstLine="420"/>
    </w:pPr>
    <w:rPr>
      <w:rFonts w:asciiTheme="minorHAnsi" w:hAnsiTheme="minorHAnsi" w:eastAsiaTheme="minorEastAsia" w:cstheme="minorBidi"/>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4.png"/><Relationship Id="rId24" Type="http://schemas.openxmlformats.org/officeDocument/2006/relationships/image" Target="media/image3.jpeg"/><Relationship Id="rId23" Type="http://schemas.openxmlformats.org/officeDocument/2006/relationships/image" Target="media/image2.jpeg"/><Relationship Id="rId22" Type="http://schemas.openxmlformats.org/officeDocument/2006/relationships/image" Target="media/image1.jpeg"/><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4148</Words>
  <Characters>4372</Characters>
  <Lines>86</Lines>
  <Paragraphs>24</Paragraphs>
  <TotalTime>15</TotalTime>
  <ScaleCrop>false</ScaleCrop>
  <LinksUpToDate>false</LinksUpToDate>
  <CharactersWithSpaces>4462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2025-04-04T00:41:00Z</dcterms:created>
  <dc:creator>lmh</dc:creator>
  <cp:lastModifiedBy>cxx</cp:lastModifiedBy>
  <dcterms:modified xsi:type="dcterms:W3CDTF">2026-06-29T08:35:52Z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2025-10-28T14:34:34Z</vt:filetime>
  </property>
  <property fmtid="{D5CDD505-2E9C-101B-9397-08002B2CF9AE}" pid="4" name="KSOTemplateDocerSaveRecord">
    <vt:lpwstr>eyJoZGlkIjoiNjhjMjU5ZDU2ZWMwMTE3Y2RjN2Y2OTc3YzM4ZjA3ZWEiLCJ1c2VySWQiOiIxODEzNDg3ODUxIn0=</vt:lpwstr>
  </property>
  <property fmtid="{D5CDD505-2E9C-101B-9397-08002B2CF9AE}" pid="5" name="KSOProductBuildVer">
    <vt:lpwstr>2052-12.1.0.26895</vt:lpwstr>
  </property>
  <property fmtid="{D5CDD505-2E9C-101B-9397-08002B2CF9AE}" pid="6" name="ICV">
    <vt:lpwstr>A4188D52D0474AB1961BC232FF1AE4B5_13</vt:lpwstr>
  </property>
</Properties>
</file>