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D" w:rsidRDefault="000015DD" w:rsidP="000015DD">
      <w:bookmarkStart w:id="0" w:name="_GoBack"/>
      <w:r>
        <w:rPr>
          <w:rFonts w:hint="eastAsia"/>
        </w:rPr>
        <w:t>1</w:t>
      </w:r>
      <w:r>
        <w:rPr>
          <w:rFonts w:hint="eastAsia"/>
        </w:rPr>
        <w:t>项目名称：</w:t>
      </w:r>
      <w:r w:rsidRPr="000015DD">
        <w:rPr>
          <w:rFonts w:hint="eastAsia"/>
        </w:rPr>
        <w:t>多级结构分子筛催化</w:t>
      </w:r>
      <w:r>
        <w:rPr>
          <w:rFonts w:hint="eastAsia"/>
        </w:rPr>
        <w:t>剂及其工业</w:t>
      </w:r>
      <w:r w:rsidRPr="000015DD">
        <w:rPr>
          <w:rFonts w:hint="eastAsia"/>
        </w:rPr>
        <w:t>应用</w:t>
      </w:r>
    </w:p>
    <w:p w:rsidR="000015DD" w:rsidRDefault="000015DD" w:rsidP="000015DD">
      <w:r>
        <w:rPr>
          <w:rFonts w:hint="eastAsia"/>
        </w:rPr>
        <w:t xml:space="preserve">2 </w:t>
      </w:r>
      <w:r>
        <w:rPr>
          <w:rFonts w:hint="eastAsia"/>
        </w:rPr>
        <w:t>知识产权情况：获得了“</w:t>
      </w:r>
      <w:r w:rsidRPr="000015DD">
        <w:rPr>
          <w:rFonts w:hint="eastAsia"/>
        </w:rPr>
        <w:t>用于苯、甲醇烷基化反应的催化剂</w:t>
      </w:r>
      <w:r>
        <w:rPr>
          <w:rFonts w:hint="eastAsia"/>
        </w:rPr>
        <w:t>ZL</w:t>
      </w:r>
      <w:r w:rsidRPr="000015DD">
        <w:t>201510594399.5</w:t>
      </w:r>
      <w:r>
        <w:rPr>
          <w:rFonts w:hint="eastAsia"/>
        </w:rPr>
        <w:t>”等</w:t>
      </w:r>
      <w:r>
        <w:rPr>
          <w:rFonts w:hint="eastAsia"/>
        </w:rPr>
        <w:t>10</w:t>
      </w:r>
      <w:r>
        <w:rPr>
          <w:rFonts w:hint="eastAsia"/>
        </w:rPr>
        <w:t>余项国家授权发明专利，编</w:t>
      </w:r>
      <w:r w:rsidR="00B13580">
        <w:rPr>
          <w:rFonts w:hint="eastAsia"/>
        </w:rPr>
        <w:t>制</w:t>
      </w:r>
      <w:r>
        <w:rPr>
          <w:rFonts w:hint="eastAsia"/>
        </w:rPr>
        <w:t>完成了</w:t>
      </w:r>
      <w:r w:rsidR="00B13580">
        <w:rPr>
          <w:rFonts w:hint="eastAsia"/>
        </w:rPr>
        <w:t>50</w:t>
      </w:r>
      <w:r w:rsidR="00B13580">
        <w:rPr>
          <w:rFonts w:hint="eastAsia"/>
        </w:rPr>
        <w:t>万吨</w:t>
      </w:r>
      <w:r w:rsidR="00B13580">
        <w:rPr>
          <w:rFonts w:hint="eastAsia"/>
        </w:rPr>
        <w:t>/</w:t>
      </w:r>
      <w:r w:rsidR="00B13580">
        <w:rPr>
          <w:rFonts w:hint="eastAsia"/>
        </w:rPr>
        <w:t>年</w:t>
      </w:r>
      <w:r w:rsidR="00B13580" w:rsidRPr="000015DD">
        <w:rPr>
          <w:rFonts w:hint="eastAsia"/>
        </w:rPr>
        <w:t>苯、甲醇烷基化反应的</w:t>
      </w:r>
      <w:r w:rsidR="00B13580">
        <w:rPr>
          <w:rFonts w:hint="eastAsia"/>
        </w:rPr>
        <w:t>工艺包</w:t>
      </w:r>
      <w:r>
        <w:rPr>
          <w:rFonts w:hint="eastAsia"/>
        </w:rPr>
        <w:t>。</w:t>
      </w:r>
    </w:p>
    <w:p w:rsidR="000015DD" w:rsidRDefault="000015DD" w:rsidP="000015DD">
      <w:r>
        <w:rPr>
          <w:rFonts w:hint="eastAsia"/>
        </w:rPr>
        <w:t xml:space="preserve">3 </w:t>
      </w:r>
      <w:r>
        <w:rPr>
          <w:rFonts w:hint="eastAsia"/>
        </w:rPr>
        <w:t>发表论文著作情况：发表了“</w:t>
      </w:r>
      <w:r w:rsidR="00D1635C" w:rsidRPr="00D1635C">
        <w:rPr>
          <w:rFonts w:hint="eastAsia"/>
        </w:rPr>
        <w:t>多级孔</w:t>
      </w:r>
      <w:r w:rsidR="00D1635C" w:rsidRPr="00D1635C">
        <w:rPr>
          <w:rFonts w:hint="eastAsia"/>
        </w:rPr>
        <w:t>ZSM</w:t>
      </w:r>
      <w:r w:rsidR="00D1635C">
        <w:rPr>
          <w:rFonts w:hint="eastAsia"/>
        </w:rPr>
        <w:t>-</w:t>
      </w:r>
      <w:r w:rsidR="00D1635C" w:rsidRPr="00D1635C">
        <w:rPr>
          <w:rFonts w:hint="eastAsia"/>
        </w:rPr>
        <w:t>5</w:t>
      </w:r>
      <w:r w:rsidR="00D1635C" w:rsidRPr="00D1635C">
        <w:rPr>
          <w:rFonts w:hint="eastAsia"/>
        </w:rPr>
        <w:t>分子筛的合成及催化苯</w:t>
      </w:r>
      <w:r w:rsidR="00D1635C">
        <w:rPr>
          <w:rFonts w:hint="eastAsia"/>
        </w:rPr>
        <w:t>-</w:t>
      </w:r>
      <w:r w:rsidR="00D1635C" w:rsidRPr="00D1635C">
        <w:rPr>
          <w:rFonts w:hint="eastAsia"/>
        </w:rPr>
        <w:t>甲醇烷基化反应的研究</w:t>
      </w:r>
      <w:r>
        <w:rPr>
          <w:rFonts w:hint="eastAsia"/>
        </w:rPr>
        <w:t>”等</w:t>
      </w:r>
      <w:r>
        <w:rPr>
          <w:rFonts w:hint="eastAsia"/>
        </w:rPr>
        <w:t>20</w:t>
      </w:r>
      <w:r>
        <w:rPr>
          <w:rFonts w:hint="eastAsia"/>
        </w:rPr>
        <w:t>余篇论文。</w:t>
      </w:r>
    </w:p>
    <w:p w:rsidR="000015DD" w:rsidRDefault="000015DD" w:rsidP="000015DD">
      <w:r>
        <w:rPr>
          <w:rFonts w:hint="eastAsia"/>
        </w:rPr>
        <w:t xml:space="preserve">4 </w:t>
      </w:r>
      <w:r>
        <w:rPr>
          <w:rFonts w:hint="eastAsia"/>
        </w:rPr>
        <w:t>主要完成单位：华东理工大学、中国石油天然气股份有限公司乌鲁木齐石化分公司、上海大学</w:t>
      </w:r>
    </w:p>
    <w:p w:rsidR="000015DD" w:rsidRDefault="000015DD" w:rsidP="000015DD">
      <w:r>
        <w:rPr>
          <w:rFonts w:hint="eastAsia"/>
        </w:rPr>
        <w:t xml:space="preserve">5 </w:t>
      </w:r>
      <w:r>
        <w:rPr>
          <w:rFonts w:hint="eastAsia"/>
        </w:rPr>
        <w:t>主要完成人：朱学栋、徐亚荣、朱卡克、</w:t>
      </w:r>
      <w:r w:rsidR="00B13580">
        <w:rPr>
          <w:rFonts w:hint="eastAsia"/>
        </w:rPr>
        <w:t>冯丽梅、</w:t>
      </w:r>
      <w:r>
        <w:rPr>
          <w:rFonts w:hint="eastAsia"/>
        </w:rPr>
        <w:t>张海娇、</w:t>
      </w:r>
      <w:r w:rsidR="00B13580">
        <w:rPr>
          <w:rFonts w:hint="eastAsia"/>
        </w:rPr>
        <w:t>陈蓝天、</w:t>
      </w:r>
      <w:r w:rsidR="00D113F6">
        <w:rPr>
          <w:rFonts w:hint="eastAsia"/>
        </w:rPr>
        <w:t>樊金龙、</w:t>
      </w:r>
      <w:r w:rsidR="00484D08">
        <w:rPr>
          <w:rFonts w:hint="eastAsia"/>
        </w:rPr>
        <w:t>张琪、</w:t>
      </w:r>
      <w:r w:rsidR="00B13580">
        <w:rPr>
          <w:rFonts w:hint="eastAsia"/>
        </w:rPr>
        <w:t>杨帆、何暄</w:t>
      </w:r>
    </w:p>
    <w:p w:rsidR="000015DD" w:rsidRDefault="000015DD" w:rsidP="000015DD">
      <w:r>
        <w:rPr>
          <w:rFonts w:hint="eastAsia"/>
        </w:rPr>
        <w:t xml:space="preserve">6 </w:t>
      </w:r>
      <w:r>
        <w:rPr>
          <w:rFonts w:hint="eastAsia"/>
        </w:rPr>
        <w:t>提名者：上海市教委。</w:t>
      </w:r>
    </w:p>
    <w:p w:rsidR="004951ED" w:rsidRDefault="000015DD" w:rsidP="00B13580">
      <w:pPr>
        <w:tabs>
          <w:tab w:val="center" w:pos="4153"/>
        </w:tabs>
      </w:pPr>
      <w:r>
        <w:rPr>
          <w:rFonts w:hint="eastAsia"/>
        </w:rPr>
        <w:t xml:space="preserve">7 </w:t>
      </w:r>
      <w:r>
        <w:rPr>
          <w:rFonts w:hint="eastAsia"/>
        </w:rPr>
        <w:t>提名等级：技术发明奖</w:t>
      </w:r>
      <w:r w:rsidR="00D113F6">
        <w:rPr>
          <w:rFonts w:hint="eastAsia"/>
        </w:rPr>
        <w:t>二</w:t>
      </w:r>
      <w:r>
        <w:rPr>
          <w:rFonts w:hint="eastAsia"/>
        </w:rPr>
        <w:t>等奖。</w:t>
      </w:r>
      <w:bookmarkEnd w:id="0"/>
    </w:p>
    <w:sectPr w:rsidR="004951ED" w:rsidSect="0075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2" w:rsidRDefault="00375F52" w:rsidP="00A30B13">
      <w:r>
        <w:separator/>
      </w:r>
    </w:p>
  </w:endnote>
  <w:endnote w:type="continuationSeparator" w:id="0">
    <w:p w:rsidR="00375F52" w:rsidRDefault="00375F52" w:rsidP="00A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2" w:rsidRDefault="00375F52" w:rsidP="00A30B13">
      <w:r>
        <w:separator/>
      </w:r>
    </w:p>
  </w:footnote>
  <w:footnote w:type="continuationSeparator" w:id="0">
    <w:p w:rsidR="00375F52" w:rsidRDefault="00375F52" w:rsidP="00A3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C1"/>
    <w:rsid w:val="000015DD"/>
    <w:rsid w:val="001524EA"/>
    <w:rsid w:val="001B05F9"/>
    <w:rsid w:val="00375F52"/>
    <w:rsid w:val="00484D08"/>
    <w:rsid w:val="00486622"/>
    <w:rsid w:val="004951ED"/>
    <w:rsid w:val="006866A1"/>
    <w:rsid w:val="006D3CC1"/>
    <w:rsid w:val="0071336D"/>
    <w:rsid w:val="00746F55"/>
    <w:rsid w:val="00756B74"/>
    <w:rsid w:val="007A1795"/>
    <w:rsid w:val="008F18EE"/>
    <w:rsid w:val="00941BE8"/>
    <w:rsid w:val="00986A40"/>
    <w:rsid w:val="00A30B13"/>
    <w:rsid w:val="00B13580"/>
    <w:rsid w:val="00B2565D"/>
    <w:rsid w:val="00BB1FDA"/>
    <w:rsid w:val="00BB7737"/>
    <w:rsid w:val="00BE2F12"/>
    <w:rsid w:val="00C66A99"/>
    <w:rsid w:val="00CB687B"/>
    <w:rsid w:val="00D113F6"/>
    <w:rsid w:val="00D14FD9"/>
    <w:rsid w:val="00D1635C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7</cp:revision>
  <dcterms:created xsi:type="dcterms:W3CDTF">2020-05-23T01:48:00Z</dcterms:created>
  <dcterms:modified xsi:type="dcterms:W3CDTF">2020-05-25T01:27:00Z</dcterms:modified>
</cp:coreProperties>
</file>